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22" w:type="dxa"/>
        <w:jc w:val="center"/>
        <w:tblLayout w:type="fixed"/>
        <w:tblLook w:val="0000" w:firstRow="0" w:lastRow="0" w:firstColumn="0" w:lastColumn="0" w:noHBand="0" w:noVBand="0"/>
      </w:tblPr>
      <w:tblGrid>
        <w:gridCol w:w="3528"/>
        <w:gridCol w:w="5794"/>
      </w:tblGrid>
      <w:tr w:rsidR="001E71DF" w:rsidRPr="001E71DF" w:rsidTr="00A179E0">
        <w:trPr>
          <w:trHeight w:hRule="exact" w:val="707"/>
          <w:jc w:val="center"/>
        </w:trPr>
        <w:tc>
          <w:tcPr>
            <w:tcW w:w="3528" w:type="dxa"/>
          </w:tcPr>
          <w:p w:rsidR="00D82FC8" w:rsidRPr="001E71DF" w:rsidRDefault="00D82FC8" w:rsidP="00A179E0">
            <w:pPr>
              <w:snapToGrid w:val="0"/>
              <w:spacing w:before="20" w:after="20"/>
              <w:jc w:val="center"/>
            </w:pPr>
            <w:r w:rsidRPr="001E71DF">
              <w:t>ỦY BAN NHÂN DÂN</w:t>
            </w:r>
          </w:p>
          <w:p w:rsidR="00D82FC8" w:rsidRPr="001E71DF" w:rsidRDefault="00A92E4C" w:rsidP="00A179E0">
            <w:pPr>
              <w:spacing w:before="20" w:after="20"/>
              <w:jc w:val="center"/>
            </w:pPr>
            <w:r w:rsidRPr="007841EC">
              <w:t>THỊ XÃ NINH HÒA</w:t>
            </w:r>
            <w:r w:rsidRPr="001E71DF">
              <w:t xml:space="preserve"> </w:t>
            </w:r>
          </w:p>
        </w:tc>
        <w:tc>
          <w:tcPr>
            <w:tcW w:w="5794" w:type="dxa"/>
          </w:tcPr>
          <w:p w:rsidR="00D82FC8" w:rsidRPr="001E71DF" w:rsidRDefault="00D82FC8" w:rsidP="00A179E0">
            <w:pPr>
              <w:snapToGrid w:val="0"/>
              <w:spacing w:before="20" w:after="20"/>
              <w:jc w:val="center"/>
              <w:rPr>
                <w:sz w:val="28"/>
              </w:rPr>
            </w:pPr>
            <w:r w:rsidRPr="001E71DF">
              <w:t xml:space="preserve">CỘNG HÒA XÃ HỘI CHỦ NGHĨA VIỆT </w:t>
            </w:r>
            <w:smartTag w:uri="urn:schemas-microsoft-com:office:smarttags" w:element="place">
              <w:smartTag w:uri="urn:schemas-microsoft-com:office:smarttags" w:element="country-region">
                <w:r w:rsidRPr="001E71DF">
                  <w:t>NAM</w:t>
                </w:r>
              </w:smartTag>
            </w:smartTag>
          </w:p>
          <w:p w:rsidR="00D82FC8" w:rsidRPr="001E71DF" w:rsidRDefault="00D82FC8" w:rsidP="00A179E0">
            <w:pPr>
              <w:spacing w:before="20" w:after="20"/>
              <w:jc w:val="center"/>
            </w:pPr>
            <w:r w:rsidRPr="001E71DF">
              <w:rPr>
                <w:sz w:val="28"/>
              </w:rPr>
              <w:t>Độc lập – Tự do – Hạnh phúc</w:t>
            </w:r>
          </w:p>
        </w:tc>
      </w:tr>
      <w:tr w:rsidR="001E71DF" w:rsidRPr="001E71DF" w:rsidTr="00A179E0">
        <w:trPr>
          <w:trHeight w:hRule="exact" w:val="80"/>
          <w:jc w:val="center"/>
        </w:trPr>
        <w:tc>
          <w:tcPr>
            <w:tcW w:w="3528" w:type="dxa"/>
          </w:tcPr>
          <w:p w:rsidR="00A179E0" w:rsidRPr="001E71DF" w:rsidRDefault="00A179E0" w:rsidP="002347F9">
            <w:pPr>
              <w:snapToGrid w:val="0"/>
              <w:jc w:val="center"/>
              <w:rPr>
                <w:sz w:val="10"/>
                <w:szCs w:val="10"/>
              </w:rPr>
            </w:pPr>
            <w:r w:rsidRPr="001E71DF">
              <w:rPr>
                <w:noProof/>
                <w:lang w:eastAsia="en-US"/>
              </w:rPr>
              <mc:AlternateContent>
                <mc:Choice Requires="wps">
                  <w:drawing>
                    <wp:anchor distT="0" distB="0" distL="114300" distR="114300" simplePos="0" relativeHeight="251657216" behindDoc="0" locked="0" layoutInCell="1" allowOverlap="1" wp14:anchorId="27571DB2" wp14:editId="541AF7FA">
                      <wp:simplePos x="0" y="0"/>
                      <wp:positionH relativeFrom="margin">
                        <wp:align>center</wp:align>
                      </wp:positionH>
                      <wp:positionV relativeFrom="paragraph">
                        <wp:posOffset>21590</wp:posOffset>
                      </wp:positionV>
                      <wp:extent cx="666750" cy="0"/>
                      <wp:effectExtent l="0" t="0" r="19050"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52.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">
                      <w10:wrap anchorx="margin"/>
                    </v:line>
                  </w:pict>
                </mc:Fallback>
              </mc:AlternateContent>
            </w:r>
          </w:p>
        </w:tc>
        <w:tc>
          <w:tcPr>
            <w:tcW w:w="5794" w:type="dxa"/>
          </w:tcPr>
          <w:p w:rsidR="00A179E0" w:rsidRPr="001E71DF" w:rsidRDefault="00A179E0" w:rsidP="002347F9">
            <w:pPr>
              <w:snapToGrid w:val="0"/>
              <w:jc w:val="center"/>
              <w:rPr>
                <w:sz w:val="10"/>
                <w:szCs w:val="10"/>
              </w:rPr>
            </w:pPr>
            <w:r w:rsidRPr="001E71DF">
              <w:rPr>
                <w:b w:val="0"/>
                <w:bCs/>
                <w:noProof/>
                <w:lang w:eastAsia="en-US"/>
              </w:rPr>
              <mc:AlternateContent>
                <mc:Choice Requires="wps">
                  <w:drawing>
                    <wp:anchor distT="0" distB="0" distL="114300" distR="114300" simplePos="0" relativeHeight="251658240" behindDoc="0" locked="0" layoutInCell="1" allowOverlap="1" wp14:anchorId="4A7FD9A6" wp14:editId="25CD8D0C">
                      <wp:simplePos x="0" y="0"/>
                      <wp:positionH relativeFrom="column">
                        <wp:posOffset>645160</wp:posOffset>
                      </wp:positionH>
                      <wp:positionV relativeFrom="paragraph">
                        <wp:posOffset>20955</wp:posOffset>
                      </wp:positionV>
                      <wp:extent cx="2286000" cy="0"/>
                      <wp:effectExtent l="0" t="0" r="19050" b="1905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7323E54"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8pt,1.65pt" to="230.8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NC+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"/>
                  </w:pict>
                </mc:Fallback>
              </mc:AlternateContent>
            </w:r>
          </w:p>
        </w:tc>
      </w:tr>
      <w:tr w:rsidR="001E71DF" w:rsidRPr="001E71DF" w:rsidTr="00A179E0">
        <w:trPr>
          <w:jc w:val="center"/>
        </w:trPr>
        <w:tc>
          <w:tcPr>
            <w:tcW w:w="3528" w:type="dxa"/>
          </w:tcPr>
          <w:p w:rsidR="00D82FC8" w:rsidRPr="001E71DF" w:rsidRDefault="00D82FC8" w:rsidP="002347F9">
            <w:pPr>
              <w:snapToGrid w:val="0"/>
              <w:jc w:val="center"/>
              <w:rPr>
                <w:b w:val="0"/>
              </w:rPr>
            </w:pPr>
            <w:r w:rsidRPr="001E71DF">
              <w:rPr>
                <w:b w:val="0"/>
              </w:rPr>
              <w:t>Số:</w:t>
            </w:r>
            <w:r w:rsidR="00414071" w:rsidRPr="001E71DF">
              <w:rPr>
                <w:b w:val="0"/>
              </w:rPr>
              <w:t xml:space="preserve">   </w:t>
            </w:r>
            <w:r w:rsidR="00DB2D42" w:rsidRPr="001E71DF">
              <w:rPr>
                <w:b w:val="0"/>
              </w:rPr>
              <w:t xml:space="preserve">  </w:t>
            </w:r>
            <w:r w:rsidR="00E03809" w:rsidRPr="001E71DF">
              <w:rPr>
                <w:b w:val="0"/>
              </w:rPr>
              <w:t xml:space="preserve">    </w:t>
            </w:r>
            <w:r w:rsidRPr="001E71DF">
              <w:rPr>
                <w:b w:val="0"/>
              </w:rPr>
              <w:t xml:space="preserve"> /QĐ-UBND</w:t>
            </w:r>
          </w:p>
        </w:tc>
        <w:tc>
          <w:tcPr>
            <w:tcW w:w="5794" w:type="dxa"/>
          </w:tcPr>
          <w:p w:rsidR="00D82FC8" w:rsidRPr="001E71DF" w:rsidRDefault="00A92E4C" w:rsidP="00B44855">
            <w:pPr>
              <w:snapToGrid w:val="0"/>
              <w:jc w:val="center"/>
              <w:rPr>
                <w:b w:val="0"/>
                <w:i/>
              </w:rPr>
            </w:pPr>
            <w:r>
              <w:rPr>
                <w:b w:val="0"/>
                <w:i/>
                <w:sz w:val="28"/>
              </w:rPr>
              <w:t>Ninh</w:t>
            </w:r>
            <w:r w:rsidR="00D82FC8" w:rsidRPr="001E71DF">
              <w:rPr>
                <w:b w:val="0"/>
                <w:i/>
                <w:sz w:val="28"/>
              </w:rPr>
              <w:t xml:space="preserve"> Hòa, ngày </w:t>
            </w:r>
            <w:r w:rsidR="00331E94" w:rsidRPr="001E71DF">
              <w:rPr>
                <w:b w:val="0"/>
                <w:i/>
                <w:sz w:val="28"/>
              </w:rPr>
              <w:t xml:space="preserve">   </w:t>
            </w:r>
            <w:r w:rsidR="00D82FC8" w:rsidRPr="001E71DF">
              <w:rPr>
                <w:b w:val="0"/>
                <w:i/>
                <w:sz w:val="28"/>
              </w:rPr>
              <w:t xml:space="preserve"> tháng </w:t>
            </w:r>
            <w:r w:rsidR="0002102F">
              <w:rPr>
                <w:b w:val="0"/>
                <w:i/>
                <w:sz w:val="28"/>
              </w:rPr>
              <w:t xml:space="preserve"> </w:t>
            </w:r>
            <w:r w:rsidR="00B44855">
              <w:rPr>
                <w:b w:val="0"/>
                <w:i/>
                <w:sz w:val="28"/>
              </w:rPr>
              <w:t>10</w:t>
            </w:r>
            <w:r w:rsidR="0002102F">
              <w:rPr>
                <w:b w:val="0"/>
                <w:i/>
                <w:sz w:val="28"/>
              </w:rPr>
              <w:t xml:space="preserve"> </w:t>
            </w:r>
            <w:r w:rsidR="00D82FC8" w:rsidRPr="001E71DF">
              <w:rPr>
                <w:b w:val="0"/>
                <w:i/>
                <w:sz w:val="28"/>
              </w:rPr>
              <w:t xml:space="preserve"> năm 20</w:t>
            </w:r>
            <w:r w:rsidR="00E66819" w:rsidRPr="001E71DF">
              <w:rPr>
                <w:b w:val="0"/>
                <w:i/>
                <w:sz w:val="28"/>
              </w:rPr>
              <w:t>2</w:t>
            </w:r>
            <w:r w:rsidR="00B44855">
              <w:rPr>
                <w:b w:val="0"/>
                <w:i/>
                <w:sz w:val="28"/>
              </w:rPr>
              <w:t>4</w:t>
            </w:r>
          </w:p>
        </w:tc>
      </w:tr>
    </w:tbl>
    <w:p w:rsidR="00A179E0" w:rsidRPr="001E71DF" w:rsidRDefault="008E7068" w:rsidP="00A179E0">
      <w:r>
        <w:rPr>
          <w:noProof/>
          <w:lang w:eastAsia="en-US"/>
        </w:rPr>
        <mc:AlternateContent>
          <mc:Choice Requires="wps">
            <w:drawing>
              <wp:anchor distT="0" distB="0" distL="114300" distR="114300" simplePos="0" relativeHeight="251664384" behindDoc="0" locked="0" layoutInCell="1" allowOverlap="1">
                <wp:simplePos x="0" y="0"/>
                <wp:positionH relativeFrom="column">
                  <wp:posOffset>526415</wp:posOffset>
                </wp:positionH>
                <wp:positionV relativeFrom="paragraph">
                  <wp:posOffset>130810</wp:posOffset>
                </wp:positionV>
                <wp:extent cx="1003300" cy="431800"/>
                <wp:effectExtent l="0" t="0" r="25400" b="25400"/>
                <wp:wrapNone/>
                <wp:docPr id="10" name="Rectangle 10"/>
                <wp:cNvGraphicFramePr/>
                <a:graphic xmlns:a="http://schemas.openxmlformats.org/drawingml/2006/main">
                  <a:graphicData uri="http://schemas.microsoft.com/office/word/2010/wordprocessingShape">
                    <wps:wsp>
                      <wps:cNvSpPr/>
                      <wps:spPr>
                        <a:xfrm>
                          <a:off x="0" y="0"/>
                          <a:ext cx="1003300" cy="4318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E7068" w:rsidRDefault="008E7068" w:rsidP="008E7068">
                            <w:pPr>
                              <w:jc w:val="center"/>
                            </w:pPr>
                            <w: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0" o:spid="_x0000_s1026" style="position:absolute;margin-left:41.45pt;margin-top:10.3pt;width:79pt;height:3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" fillcolor="white [3201]" strokecolor="black [3213]" strokeweight="1pt">
                <v:textbox>
                  <w:txbxContent>
                    <w:p w:rsidR="008E7068" w:rsidRDefault="008E7068" w:rsidP="008E7068">
                      <w:pPr>
                        <w:jc w:val="center"/>
                      </w:pPr>
                      <w:r>
                        <w:t>DỰ THẢO</w:t>
                      </w:r>
                    </w:p>
                  </w:txbxContent>
                </v:textbox>
              </v:rect>
            </w:pict>
          </mc:Fallback>
        </mc:AlternateContent>
      </w:r>
    </w:p>
    <w:p w:rsidR="00D82FC8" w:rsidRPr="001E71DF" w:rsidRDefault="00D82FC8" w:rsidP="00A179E0"/>
    <w:p w:rsidR="00D82FC8" w:rsidRPr="001E71DF" w:rsidRDefault="00D82FC8" w:rsidP="00A179E0">
      <w:pPr>
        <w:jc w:val="center"/>
        <w:rPr>
          <w:sz w:val="28"/>
          <w:szCs w:val="28"/>
        </w:rPr>
      </w:pPr>
      <w:r w:rsidRPr="001E71DF">
        <w:rPr>
          <w:sz w:val="28"/>
          <w:szCs w:val="28"/>
        </w:rPr>
        <w:t>QUYẾT ĐỊNH</w:t>
      </w:r>
    </w:p>
    <w:p w:rsidR="00D82FC8" w:rsidRPr="00B44855" w:rsidRDefault="00B44855" w:rsidP="00B44855">
      <w:pPr>
        <w:jc w:val="center"/>
        <w:rPr>
          <w:sz w:val="28"/>
          <w:szCs w:val="28"/>
        </w:rPr>
      </w:pPr>
      <w:r w:rsidRPr="00B44855">
        <w:rPr>
          <w:sz w:val="28"/>
          <w:szCs w:val="28"/>
        </w:rPr>
        <w:t xml:space="preserve">Ban hành </w:t>
      </w:r>
      <w:bookmarkStart w:id="0" w:name="_GoBack"/>
      <w:r w:rsidRPr="00B44855">
        <w:rPr>
          <w:sz w:val="28"/>
          <w:szCs w:val="28"/>
        </w:rPr>
        <w:t>Quy chế bảo đảm an toàn, an ninh mạng cho các Hệ thống thông tin của Uỷ ban nhân dân thị xã Ninh Hòa</w:t>
      </w:r>
      <w:bookmarkEnd w:id="0"/>
    </w:p>
    <w:p w:rsidR="00D82FC8" w:rsidRPr="001E71DF" w:rsidRDefault="00EA3417" w:rsidP="0002102F">
      <w:pPr>
        <w:jc w:val="center"/>
        <w:rPr>
          <w:sz w:val="28"/>
          <w:szCs w:val="28"/>
        </w:rPr>
      </w:pPr>
      <w:r w:rsidRPr="001E71DF">
        <w:rPr>
          <w:noProof/>
          <w:sz w:val="28"/>
          <w:szCs w:val="28"/>
          <w:lang w:eastAsia="en-US"/>
        </w:rPr>
        <mc:AlternateContent>
          <mc:Choice Requires="wps">
            <w:drawing>
              <wp:anchor distT="0" distB="0" distL="114300" distR="114300" simplePos="0" relativeHeight="251659264" behindDoc="0" locked="0" layoutInCell="1" allowOverlap="1" wp14:anchorId="3EF117BD" wp14:editId="422883E7">
                <wp:simplePos x="0" y="0"/>
                <wp:positionH relativeFrom="column">
                  <wp:posOffset>2392680</wp:posOffset>
                </wp:positionH>
                <wp:positionV relativeFrom="paragraph">
                  <wp:posOffset>38100</wp:posOffset>
                </wp:positionV>
                <wp:extent cx="1191260" cy="0"/>
                <wp:effectExtent l="0" t="0" r="27940" b="1905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1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4pt,3pt" to="282.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0mB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"/>
            </w:pict>
          </mc:Fallback>
        </mc:AlternateContent>
      </w:r>
    </w:p>
    <w:p w:rsidR="00D82FC8" w:rsidRPr="001E71DF" w:rsidRDefault="00D82FC8" w:rsidP="00A179E0">
      <w:pPr>
        <w:spacing w:before="120"/>
        <w:jc w:val="center"/>
        <w:rPr>
          <w:sz w:val="28"/>
          <w:szCs w:val="28"/>
        </w:rPr>
      </w:pPr>
      <w:r w:rsidRPr="001E71DF">
        <w:rPr>
          <w:sz w:val="28"/>
          <w:szCs w:val="28"/>
        </w:rPr>
        <w:t xml:space="preserve">ỦY BAN NHÂN DÂN </w:t>
      </w:r>
      <w:r w:rsidR="00943E82">
        <w:rPr>
          <w:sz w:val="28"/>
          <w:szCs w:val="28"/>
        </w:rPr>
        <w:t>THỊ XÃ NINH</w:t>
      </w:r>
      <w:r w:rsidRPr="001E71DF">
        <w:rPr>
          <w:sz w:val="28"/>
          <w:szCs w:val="28"/>
        </w:rPr>
        <w:t xml:space="preserve"> HÒA</w:t>
      </w:r>
    </w:p>
    <w:p w:rsidR="006B0F7F" w:rsidRPr="001E71DF" w:rsidRDefault="006B0F7F" w:rsidP="0002102F">
      <w:pPr>
        <w:ind w:firstLine="720"/>
        <w:jc w:val="both"/>
        <w:rPr>
          <w:b w:val="0"/>
          <w:sz w:val="28"/>
        </w:rPr>
      </w:pPr>
    </w:p>
    <w:p w:rsidR="00B44855" w:rsidRPr="0099568A" w:rsidRDefault="00B44855" w:rsidP="009C1DE7">
      <w:pPr>
        <w:spacing w:before="120" w:after="120" w:line="276" w:lineRule="auto"/>
        <w:ind w:firstLine="720"/>
        <w:jc w:val="both"/>
        <w:rPr>
          <w:b w:val="0"/>
          <w:i/>
          <w:sz w:val="28"/>
          <w:szCs w:val="28"/>
        </w:rPr>
      </w:pPr>
      <w:r w:rsidRPr="0099568A">
        <w:rPr>
          <w:b w:val="0"/>
          <w:i/>
          <w:sz w:val="28"/>
          <w:szCs w:val="28"/>
        </w:rPr>
        <w:t xml:space="preserve">Căn cứ Luật An toàn thông tin mạng năm 2015; </w:t>
      </w:r>
    </w:p>
    <w:p w:rsidR="00E25403" w:rsidRPr="0099568A" w:rsidRDefault="00B44855" w:rsidP="009C1DE7">
      <w:pPr>
        <w:spacing w:before="120" w:after="120" w:line="276" w:lineRule="auto"/>
        <w:ind w:firstLine="720"/>
        <w:jc w:val="both"/>
        <w:rPr>
          <w:b w:val="0"/>
          <w:sz w:val="28"/>
          <w:szCs w:val="28"/>
        </w:rPr>
      </w:pPr>
      <w:r w:rsidRPr="0099568A">
        <w:rPr>
          <w:b w:val="0"/>
          <w:i/>
          <w:sz w:val="28"/>
          <w:szCs w:val="28"/>
        </w:rPr>
        <w:t>Căn cứ Luật An ninh mạng năm 2018</w:t>
      </w:r>
      <w:r w:rsidRPr="0099568A">
        <w:rPr>
          <w:b w:val="0"/>
          <w:sz w:val="28"/>
          <w:szCs w:val="28"/>
        </w:rPr>
        <w:t>;</w:t>
      </w:r>
    </w:p>
    <w:p w:rsidR="00B44855" w:rsidRPr="0099568A" w:rsidRDefault="00B44855" w:rsidP="009C1DE7">
      <w:pPr>
        <w:spacing w:before="120" w:after="120" w:line="276" w:lineRule="auto"/>
        <w:ind w:firstLine="720"/>
        <w:jc w:val="both"/>
        <w:rPr>
          <w:b w:val="0"/>
          <w:i/>
          <w:sz w:val="28"/>
          <w:szCs w:val="28"/>
        </w:rPr>
      </w:pPr>
      <w:r w:rsidRPr="0099568A">
        <w:rPr>
          <w:b w:val="0"/>
          <w:i/>
          <w:sz w:val="28"/>
          <w:szCs w:val="28"/>
        </w:rPr>
        <w:t xml:space="preserve">Căn cứ Nghị định số 85/2016/NĐ-CP ngày 01 tháng 7 năm 2016 của Chính phủ về bảo đảm an toàn hệ thống thông tin theo cấp độ; </w:t>
      </w:r>
    </w:p>
    <w:p w:rsidR="00B44855" w:rsidRPr="0099568A" w:rsidRDefault="00B44855" w:rsidP="009C1DE7">
      <w:pPr>
        <w:spacing w:before="120" w:after="120" w:line="276" w:lineRule="auto"/>
        <w:ind w:firstLine="720"/>
        <w:jc w:val="both"/>
        <w:rPr>
          <w:b w:val="0"/>
          <w:i/>
          <w:sz w:val="28"/>
          <w:szCs w:val="28"/>
        </w:rPr>
      </w:pPr>
      <w:r w:rsidRPr="0099568A">
        <w:rPr>
          <w:b w:val="0"/>
          <w:i/>
          <w:sz w:val="28"/>
          <w:szCs w:val="28"/>
        </w:rPr>
        <w:t xml:space="preserve">Căn cứ Quyết định số 05/2017/QĐ-TTg ngày 16 tháng 3 năm 2017 của Thủ tướng Chính phủ quy định về hệ thống phương án ứng cứu khẩn cấp bảo đảm an toàn thông tin mạng quốc gia; </w:t>
      </w:r>
    </w:p>
    <w:p w:rsidR="00B44855" w:rsidRPr="0099568A" w:rsidRDefault="00B44855" w:rsidP="009C1DE7">
      <w:pPr>
        <w:spacing w:before="120" w:after="120" w:line="276" w:lineRule="auto"/>
        <w:ind w:firstLine="720"/>
        <w:jc w:val="both"/>
        <w:rPr>
          <w:b w:val="0"/>
          <w:i/>
          <w:sz w:val="28"/>
          <w:szCs w:val="28"/>
        </w:rPr>
      </w:pPr>
      <w:r w:rsidRPr="0099568A">
        <w:rPr>
          <w:b w:val="0"/>
          <w:i/>
          <w:sz w:val="28"/>
          <w:szCs w:val="28"/>
        </w:rPr>
        <w:t>Căn cứ Quyết định số 1622/QĐ-TTg ngày 25 tháng 10 năm 2017 của Thủ tướng Chính phủ phê duyệt Đề án đẩy mạnh hoạt động của mạng lưới ứng cứu sự cố An toàn thông tin mạng, tăng cường năng lực cho các cán bộ, bộ phận chuyên trách trên toàn quốc đến 2020, định hướng 2025;</w:t>
      </w:r>
    </w:p>
    <w:p w:rsidR="00B44855" w:rsidRPr="0099568A" w:rsidRDefault="00B44855" w:rsidP="009C1DE7">
      <w:pPr>
        <w:spacing w:before="120" w:after="120" w:line="276" w:lineRule="auto"/>
        <w:ind w:firstLine="720"/>
        <w:jc w:val="both"/>
        <w:rPr>
          <w:b w:val="0"/>
          <w:i/>
          <w:sz w:val="28"/>
          <w:szCs w:val="28"/>
        </w:rPr>
      </w:pPr>
      <w:r w:rsidRPr="0099568A">
        <w:rPr>
          <w:b w:val="0"/>
          <w:i/>
          <w:sz w:val="28"/>
          <w:szCs w:val="28"/>
        </w:rPr>
        <w:t>Căn cứ Thông tư số 20/2017/TTBTTTT ngày 12 tháng 09 năm 2017 của Bộ Thông tin và Truyền thông quy định về điều phối, ứng cứu sự cố An toàn thông tin mạng trên toàn quốc;</w:t>
      </w:r>
    </w:p>
    <w:p w:rsidR="00B44855" w:rsidRPr="0099568A" w:rsidRDefault="00B44855" w:rsidP="009C1DE7">
      <w:pPr>
        <w:spacing w:before="120" w:after="120" w:line="276" w:lineRule="auto"/>
        <w:ind w:firstLine="720"/>
        <w:jc w:val="both"/>
        <w:rPr>
          <w:b w:val="0"/>
          <w:i/>
          <w:sz w:val="28"/>
          <w:szCs w:val="28"/>
        </w:rPr>
      </w:pPr>
      <w:r w:rsidRPr="0099568A">
        <w:rPr>
          <w:b w:val="0"/>
          <w:i/>
          <w:sz w:val="28"/>
          <w:szCs w:val="28"/>
        </w:rPr>
        <w:t>Căn cứ Thông tư số 12/2022/TT-BTTTT ngày 12 tháng 8 năm 2022 của Bộ trưởng Bộ Thông tin và Truyền thông về việc quy định chi tiết và hướng dẫn một số điều của Nghị định số 85/2016/NĐ-CP ngày 01/7/2016 của Chính phủ về bảo đảm an toàn hệ thống thông tin theo cấp độ;</w:t>
      </w:r>
    </w:p>
    <w:p w:rsidR="00B44855" w:rsidRPr="0099568A" w:rsidRDefault="00B44855" w:rsidP="009C1DE7">
      <w:pPr>
        <w:spacing w:before="120" w:after="120" w:line="276" w:lineRule="auto"/>
        <w:ind w:firstLine="720"/>
        <w:jc w:val="both"/>
        <w:rPr>
          <w:b w:val="0"/>
          <w:i/>
          <w:sz w:val="28"/>
          <w:szCs w:val="28"/>
        </w:rPr>
      </w:pPr>
      <w:r w:rsidRPr="0099568A">
        <w:rPr>
          <w:b w:val="0"/>
          <w:i/>
          <w:sz w:val="28"/>
          <w:szCs w:val="28"/>
        </w:rPr>
        <w:t>Căn cứ Công văn số 2596/BTTTT-CATTT ngày 02 tháng 7 năm 2024 của Bộ trưởng Bộ Thông tin và Truyền thông về việc Hướng dẫn bảo đảm an toàn thông tin mạng cho các hệ thống thông tin thuộc phạm vi quản lý cấp bộ, tỉnh;</w:t>
      </w:r>
    </w:p>
    <w:p w:rsidR="00B44855" w:rsidRPr="0099568A" w:rsidRDefault="00B44855" w:rsidP="009C1DE7">
      <w:pPr>
        <w:spacing w:before="120" w:after="120" w:line="276" w:lineRule="auto"/>
        <w:ind w:firstLine="720"/>
        <w:jc w:val="both"/>
        <w:rPr>
          <w:b w:val="0"/>
          <w:i/>
          <w:sz w:val="28"/>
          <w:szCs w:val="28"/>
        </w:rPr>
      </w:pPr>
      <w:r w:rsidRPr="0099568A">
        <w:rPr>
          <w:b w:val="0"/>
          <w:i/>
          <w:sz w:val="28"/>
          <w:szCs w:val="28"/>
        </w:rPr>
        <w:t>Căn cứ Công văn số 1794/STTTT-CNTTBCVT ngày 30 tháng 6 năm 2022 của Sở Thông tin và Truyền thông tỉnh Khánh Hòa về việc thông báo kết quả thẩm định hồ sơ đề xuất cấp độ an toàn thông tin của hệ thống thông tin UBND thị xã Ninh Hòa (lần 2);</w:t>
      </w:r>
      <w:r w:rsidRPr="0099568A">
        <w:rPr>
          <w:sz w:val="28"/>
          <w:szCs w:val="28"/>
        </w:rPr>
        <w:t xml:space="preserve"> </w:t>
      </w:r>
      <w:r w:rsidRPr="0099568A">
        <w:rPr>
          <w:b w:val="0"/>
          <w:i/>
          <w:sz w:val="28"/>
          <w:szCs w:val="28"/>
        </w:rPr>
        <w:t xml:space="preserve">Công văn số 51/STTTT-CNTTBCVT ngày 05 tháng 01 năm 2024 </w:t>
      </w:r>
      <w:r w:rsidRPr="0099568A">
        <w:rPr>
          <w:b w:val="0"/>
          <w:i/>
          <w:sz w:val="28"/>
          <w:szCs w:val="28"/>
        </w:rPr>
        <w:lastRenderedPageBreak/>
        <w:t>của Sở Thông tin và Truyền thông tỉnh Khánh Hòa về việc tăng cường triển khai công tác bảo đảm an toàn hệ thống thông tin theo cấp độ;</w:t>
      </w:r>
    </w:p>
    <w:p w:rsidR="00B44855" w:rsidRPr="0099568A" w:rsidRDefault="00B44855" w:rsidP="009C1DE7">
      <w:pPr>
        <w:spacing w:before="120" w:after="120" w:line="276" w:lineRule="auto"/>
        <w:ind w:firstLine="720"/>
        <w:jc w:val="both"/>
        <w:rPr>
          <w:b w:val="0"/>
          <w:i/>
          <w:sz w:val="28"/>
          <w:szCs w:val="28"/>
        </w:rPr>
      </w:pPr>
      <w:r w:rsidRPr="0099568A">
        <w:rPr>
          <w:b w:val="0"/>
          <w:i/>
          <w:sz w:val="28"/>
          <w:szCs w:val="28"/>
        </w:rPr>
        <w:t>Căn cứ Công văn số 1171/UBND ngày 25 tháng 3 năm 2024 của UBND thị xã Ninh Hòa về việc tăng cường triển khai công tác bảo đảm an toàn hệ thống thông tin theo cấp độ;</w:t>
      </w:r>
    </w:p>
    <w:p w:rsidR="00A92E4C" w:rsidRPr="0099568A" w:rsidRDefault="00A92E4C" w:rsidP="009C1DE7">
      <w:pPr>
        <w:spacing w:before="120" w:after="120" w:line="276" w:lineRule="auto"/>
        <w:ind w:firstLine="720"/>
        <w:jc w:val="both"/>
        <w:rPr>
          <w:b w:val="0"/>
          <w:i/>
          <w:color w:val="FF0000"/>
          <w:sz w:val="28"/>
          <w:szCs w:val="28"/>
        </w:rPr>
      </w:pPr>
      <w:r w:rsidRPr="0099568A">
        <w:rPr>
          <w:b w:val="0"/>
          <w:i/>
          <w:color w:val="FF0000"/>
          <w:sz w:val="28"/>
          <w:szCs w:val="28"/>
        </w:rPr>
        <w:t>Theo đề nghị của Trưởng phòng Văn hóa và Thông tin</w:t>
      </w:r>
      <w:r w:rsidR="00B44855" w:rsidRPr="0099568A">
        <w:rPr>
          <w:b w:val="0"/>
          <w:i/>
          <w:color w:val="FF0000"/>
          <w:sz w:val="28"/>
          <w:szCs w:val="28"/>
        </w:rPr>
        <w:t xml:space="preserve"> thị xã Ninh Hòa</w:t>
      </w:r>
      <w:r w:rsidRPr="0099568A">
        <w:rPr>
          <w:b w:val="0"/>
          <w:i/>
          <w:color w:val="FF0000"/>
          <w:sz w:val="28"/>
          <w:szCs w:val="28"/>
        </w:rPr>
        <w:t xml:space="preserve"> tại Tờ trình số  </w:t>
      </w:r>
      <w:r w:rsidR="00B44855" w:rsidRPr="0099568A">
        <w:rPr>
          <w:b w:val="0"/>
          <w:i/>
          <w:color w:val="FF0000"/>
          <w:sz w:val="28"/>
          <w:szCs w:val="28"/>
        </w:rPr>
        <w:t xml:space="preserve">         </w:t>
      </w:r>
      <w:r w:rsidRPr="0099568A">
        <w:rPr>
          <w:b w:val="0"/>
          <w:i/>
          <w:color w:val="FF0000"/>
          <w:sz w:val="28"/>
          <w:szCs w:val="28"/>
        </w:rPr>
        <w:t xml:space="preserve">/TTr-VHTT ngày </w:t>
      </w:r>
      <w:r w:rsidR="00B44855" w:rsidRPr="0099568A">
        <w:rPr>
          <w:b w:val="0"/>
          <w:i/>
          <w:color w:val="FF0000"/>
          <w:sz w:val="28"/>
          <w:szCs w:val="28"/>
        </w:rPr>
        <w:t xml:space="preserve">    </w:t>
      </w:r>
      <w:r w:rsidR="0002102F" w:rsidRPr="0099568A">
        <w:rPr>
          <w:b w:val="0"/>
          <w:i/>
          <w:color w:val="FF0000"/>
          <w:sz w:val="28"/>
          <w:szCs w:val="28"/>
        </w:rPr>
        <w:t xml:space="preserve"> </w:t>
      </w:r>
      <w:r w:rsidRPr="0099568A">
        <w:rPr>
          <w:b w:val="0"/>
          <w:i/>
          <w:color w:val="FF0000"/>
          <w:sz w:val="28"/>
          <w:szCs w:val="28"/>
          <w:lang w:val="vi-VN"/>
        </w:rPr>
        <w:t xml:space="preserve"> tháng </w:t>
      </w:r>
      <w:r w:rsidR="00B44855" w:rsidRPr="0099568A">
        <w:rPr>
          <w:b w:val="0"/>
          <w:i/>
          <w:color w:val="FF0000"/>
          <w:sz w:val="28"/>
          <w:szCs w:val="28"/>
        </w:rPr>
        <w:t xml:space="preserve">10 </w:t>
      </w:r>
      <w:r w:rsidRPr="0099568A">
        <w:rPr>
          <w:b w:val="0"/>
          <w:i/>
          <w:color w:val="FF0000"/>
          <w:sz w:val="28"/>
          <w:szCs w:val="28"/>
          <w:lang w:val="vi-VN"/>
        </w:rPr>
        <w:t xml:space="preserve">năm </w:t>
      </w:r>
      <w:r w:rsidRPr="0099568A">
        <w:rPr>
          <w:b w:val="0"/>
          <w:i/>
          <w:color w:val="FF0000"/>
          <w:sz w:val="28"/>
          <w:szCs w:val="28"/>
        </w:rPr>
        <w:t>202</w:t>
      </w:r>
      <w:r w:rsidR="00B44855" w:rsidRPr="0099568A">
        <w:rPr>
          <w:b w:val="0"/>
          <w:i/>
          <w:color w:val="FF0000"/>
          <w:sz w:val="28"/>
          <w:szCs w:val="28"/>
        </w:rPr>
        <w:t>4</w:t>
      </w:r>
      <w:r w:rsidRPr="0099568A">
        <w:rPr>
          <w:b w:val="0"/>
          <w:i/>
          <w:color w:val="FF0000"/>
          <w:sz w:val="28"/>
          <w:szCs w:val="28"/>
        </w:rPr>
        <w:t>.</w:t>
      </w:r>
    </w:p>
    <w:p w:rsidR="00D82FC8" w:rsidRPr="001E71DF" w:rsidRDefault="00D82FC8" w:rsidP="00A92E4C">
      <w:pPr>
        <w:spacing w:before="240" w:after="240"/>
        <w:jc w:val="center"/>
        <w:rPr>
          <w:iCs/>
          <w:sz w:val="28"/>
          <w:szCs w:val="28"/>
          <w:lang w:val="nb-NO"/>
        </w:rPr>
      </w:pPr>
      <w:r w:rsidRPr="001E71DF">
        <w:rPr>
          <w:iCs/>
          <w:sz w:val="28"/>
          <w:szCs w:val="28"/>
          <w:lang w:val="nb-NO"/>
        </w:rPr>
        <w:t>QUYẾT ĐỊNH:</w:t>
      </w:r>
    </w:p>
    <w:p w:rsidR="0099568A" w:rsidRPr="0099568A" w:rsidRDefault="0099568A" w:rsidP="0099568A">
      <w:pPr>
        <w:widowControl w:val="0"/>
        <w:suppressAutoHyphens w:val="0"/>
        <w:spacing w:before="120" w:after="120" w:line="276" w:lineRule="auto"/>
        <w:ind w:firstLine="567"/>
        <w:jc w:val="both"/>
        <w:rPr>
          <w:b w:val="0"/>
          <w:sz w:val="28"/>
          <w:szCs w:val="28"/>
        </w:rPr>
      </w:pPr>
      <w:r w:rsidRPr="0099568A">
        <w:rPr>
          <w:sz w:val="28"/>
          <w:szCs w:val="28"/>
        </w:rPr>
        <w:t>Điều 1</w:t>
      </w:r>
      <w:r w:rsidRPr="0099568A">
        <w:rPr>
          <w:b w:val="0"/>
          <w:sz w:val="28"/>
          <w:szCs w:val="28"/>
        </w:rPr>
        <w:t xml:space="preserve">. Ban hành kèm theo Quyết định này Quy chế bảo đảm an toàn, an ninh mạng cho các Hệ thống thông tin của Ủy ban nhân dân thị xã Ninh Hòa. </w:t>
      </w:r>
    </w:p>
    <w:p w:rsidR="0099568A" w:rsidRPr="0099568A" w:rsidRDefault="0099568A" w:rsidP="0099568A">
      <w:pPr>
        <w:widowControl w:val="0"/>
        <w:suppressAutoHyphens w:val="0"/>
        <w:spacing w:before="120" w:after="120" w:line="276" w:lineRule="auto"/>
        <w:ind w:firstLine="567"/>
        <w:jc w:val="both"/>
        <w:rPr>
          <w:b w:val="0"/>
          <w:sz w:val="28"/>
          <w:szCs w:val="28"/>
        </w:rPr>
      </w:pPr>
      <w:r w:rsidRPr="0099568A">
        <w:rPr>
          <w:sz w:val="28"/>
          <w:szCs w:val="28"/>
        </w:rPr>
        <w:t>Điều 2</w:t>
      </w:r>
      <w:r w:rsidRPr="0099568A">
        <w:rPr>
          <w:b w:val="0"/>
          <w:sz w:val="28"/>
          <w:szCs w:val="28"/>
        </w:rPr>
        <w:t xml:space="preserve">. Quyết định này có hiệu lực thi hành kể từ ngày ký và thay thế Quyết định số 2229/QĐ-UBND ngày 08/11/2018 của UBND thị xã Ninh Hòa về việc </w:t>
      </w:r>
      <w:r w:rsidRPr="0099568A">
        <w:rPr>
          <w:b w:val="0"/>
          <w:sz w:val="28"/>
          <w:szCs w:val="28"/>
          <w:shd w:val="clear" w:color="auto" w:fill="FFFFFF"/>
        </w:rPr>
        <w:t>ban hành Quy chế về đảm bảo an toàn thông tin số trong hoạt động ứng dụng công nghệ thông tin của các cá nhân nhà nước trên địa bàn thị xã Ninh Hòa</w:t>
      </w:r>
      <w:r w:rsidRPr="0099568A">
        <w:rPr>
          <w:b w:val="0"/>
          <w:sz w:val="28"/>
          <w:szCs w:val="28"/>
        </w:rPr>
        <w:t xml:space="preserve"> . </w:t>
      </w:r>
    </w:p>
    <w:p w:rsidR="00C34313" w:rsidRPr="0099568A" w:rsidRDefault="0099568A" w:rsidP="0099568A">
      <w:pPr>
        <w:widowControl w:val="0"/>
        <w:suppressAutoHyphens w:val="0"/>
        <w:spacing w:before="120" w:after="120" w:line="276" w:lineRule="auto"/>
        <w:ind w:firstLine="567"/>
        <w:jc w:val="both"/>
        <w:rPr>
          <w:b w:val="0"/>
          <w:color w:val="222222"/>
          <w:sz w:val="28"/>
          <w:szCs w:val="28"/>
          <w:shd w:val="clear" w:color="auto" w:fill="FFFFFF"/>
        </w:rPr>
      </w:pPr>
      <w:r w:rsidRPr="0099568A">
        <w:rPr>
          <w:sz w:val="28"/>
          <w:szCs w:val="28"/>
        </w:rPr>
        <w:t>Điều 3</w:t>
      </w:r>
      <w:r w:rsidRPr="0099568A">
        <w:rPr>
          <w:b w:val="0"/>
          <w:sz w:val="28"/>
          <w:szCs w:val="28"/>
        </w:rPr>
        <w:t>. Chánh Văn phòng HĐND</w:t>
      </w:r>
      <w:r>
        <w:rPr>
          <w:b w:val="0"/>
          <w:sz w:val="28"/>
          <w:szCs w:val="28"/>
        </w:rPr>
        <w:t xml:space="preserve"> và </w:t>
      </w:r>
      <w:r w:rsidRPr="0099568A">
        <w:rPr>
          <w:b w:val="0"/>
          <w:sz w:val="28"/>
          <w:szCs w:val="28"/>
        </w:rPr>
        <w:t>UBND</w:t>
      </w:r>
      <w:r>
        <w:rPr>
          <w:b w:val="0"/>
          <w:sz w:val="28"/>
          <w:szCs w:val="28"/>
        </w:rPr>
        <w:t xml:space="preserve"> thị xã</w:t>
      </w:r>
      <w:r w:rsidRPr="0099568A">
        <w:rPr>
          <w:b w:val="0"/>
          <w:sz w:val="28"/>
          <w:szCs w:val="28"/>
        </w:rPr>
        <w:t xml:space="preserve">; Trưởng các phòng, ban, đơn vị thuộc UBND </w:t>
      </w:r>
      <w:r>
        <w:rPr>
          <w:b w:val="0"/>
          <w:sz w:val="28"/>
          <w:szCs w:val="28"/>
        </w:rPr>
        <w:t xml:space="preserve">thị xã; </w:t>
      </w:r>
      <w:r w:rsidRPr="009C1DE7">
        <w:rPr>
          <w:b w:val="0"/>
          <w:color w:val="222222"/>
          <w:sz w:val="28"/>
          <w:szCs w:val="28"/>
          <w:shd w:val="clear" w:color="auto" w:fill="FFFFFF"/>
        </w:rPr>
        <w:t>Chủ tịch Ủy ban nhân dân các xã, phường</w:t>
      </w:r>
      <w:r w:rsidRPr="0099568A">
        <w:rPr>
          <w:b w:val="0"/>
          <w:sz w:val="28"/>
          <w:szCs w:val="28"/>
        </w:rPr>
        <w:t xml:space="preserve">; công chức, viên chức, người lao động </w:t>
      </w:r>
      <w:r>
        <w:rPr>
          <w:b w:val="0"/>
          <w:sz w:val="28"/>
          <w:szCs w:val="28"/>
        </w:rPr>
        <w:t>thuộc các cơ quan hành chính nhà nước trên địa bàn</w:t>
      </w:r>
      <w:r w:rsidRPr="0099568A">
        <w:rPr>
          <w:b w:val="0"/>
          <w:sz w:val="28"/>
          <w:szCs w:val="28"/>
        </w:rPr>
        <w:t xml:space="preserve"> </w:t>
      </w:r>
      <w:r>
        <w:rPr>
          <w:b w:val="0"/>
          <w:sz w:val="28"/>
          <w:szCs w:val="28"/>
        </w:rPr>
        <w:t>thị xã</w:t>
      </w:r>
      <w:r w:rsidRPr="0099568A">
        <w:rPr>
          <w:b w:val="0"/>
          <w:sz w:val="28"/>
          <w:szCs w:val="28"/>
        </w:rPr>
        <w:t>; các tổ chức, cá nhân có liên quan chịu trách nhi</w:t>
      </w:r>
      <w:r>
        <w:rPr>
          <w:b w:val="0"/>
          <w:sz w:val="28"/>
          <w:szCs w:val="28"/>
        </w:rPr>
        <w:t>ệm</w:t>
      </w:r>
      <w:r w:rsidRPr="0099568A">
        <w:rPr>
          <w:b w:val="0"/>
          <w:sz w:val="28"/>
          <w:szCs w:val="28"/>
        </w:rPr>
        <w:t xml:space="preserve"> thi hành Quyết định này./.</w:t>
      </w: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69"/>
      </w:tblGrid>
      <w:tr w:rsidR="009C1DE7" w:rsidTr="00BD5EB2">
        <w:tc>
          <w:tcPr>
            <w:tcW w:w="5353" w:type="dxa"/>
          </w:tcPr>
          <w:p w:rsidR="009C1DE7" w:rsidRPr="00FE4F60" w:rsidRDefault="009C1DE7" w:rsidP="00BD5EB2">
            <w:pPr>
              <w:jc w:val="both"/>
              <w:rPr>
                <w:b w:val="0"/>
                <w:i/>
              </w:rPr>
            </w:pPr>
            <w:r w:rsidRPr="00FE4F60">
              <w:rPr>
                <w:i/>
              </w:rPr>
              <w:t>Nơi nhận:</w:t>
            </w:r>
          </w:p>
          <w:p w:rsidR="009C1DE7" w:rsidRPr="009C1DE7" w:rsidRDefault="009C1DE7" w:rsidP="00BD5EB2">
            <w:pPr>
              <w:jc w:val="both"/>
              <w:rPr>
                <w:b w:val="0"/>
                <w:sz w:val="22"/>
                <w:szCs w:val="22"/>
              </w:rPr>
            </w:pPr>
            <w:r w:rsidRPr="009C1DE7">
              <w:rPr>
                <w:b w:val="0"/>
                <w:sz w:val="22"/>
                <w:szCs w:val="22"/>
              </w:rPr>
              <w:t xml:space="preserve">- Như Điều </w:t>
            </w:r>
            <w:r w:rsidR="00235AA1">
              <w:rPr>
                <w:b w:val="0"/>
                <w:sz w:val="22"/>
                <w:szCs w:val="22"/>
              </w:rPr>
              <w:t>4</w:t>
            </w:r>
            <w:r w:rsidRPr="009C1DE7">
              <w:rPr>
                <w:b w:val="0"/>
                <w:sz w:val="22"/>
                <w:szCs w:val="22"/>
              </w:rPr>
              <w:t>;</w:t>
            </w:r>
          </w:p>
          <w:p w:rsidR="009C1DE7" w:rsidRPr="009C1DE7" w:rsidRDefault="009C1DE7" w:rsidP="00BD5EB2">
            <w:pPr>
              <w:jc w:val="both"/>
              <w:rPr>
                <w:b w:val="0"/>
                <w:sz w:val="22"/>
                <w:szCs w:val="22"/>
              </w:rPr>
            </w:pPr>
            <w:r w:rsidRPr="009C1DE7">
              <w:rPr>
                <w:b w:val="0"/>
                <w:sz w:val="22"/>
                <w:szCs w:val="22"/>
              </w:rPr>
              <w:t>- UBND tỉnh Khánh Hòa (báo cáo);</w:t>
            </w:r>
          </w:p>
          <w:p w:rsidR="009C1DE7" w:rsidRPr="009C1DE7" w:rsidRDefault="009C1DE7" w:rsidP="00BD5EB2">
            <w:pPr>
              <w:jc w:val="both"/>
              <w:rPr>
                <w:b w:val="0"/>
                <w:sz w:val="22"/>
                <w:szCs w:val="22"/>
              </w:rPr>
            </w:pPr>
            <w:r w:rsidRPr="009C1DE7">
              <w:rPr>
                <w:b w:val="0"/>
                <w:sz w:val="22"/>
                <w:szCs w:val="22"/>
              </w:rPr>
              <w:t>- Sở Thông tin và Truyền thông (báo cáo);</w:t>
            </w:r>
          </w:p>
          <w:p w:rsidR="009C1DE7" w:rsidRPr="009C1DE7" w:rsidRDefault="009C1DE7" w:rsidP="00BD5EB2">
            <w:pPr>
              <w:jc w:val="both"/>
              <w:rPr>
                <w:b w:val="0"/>
                <w:sz w:val="22"/>
                <w:szCs w:val="22"/>
              </w:rPr>
            </w:pPr>
            <w:r w:rsidRPr="009C1DE7">
              <w:rPr>
                <w:b w:val="0"/>
                <w:sz w:val="22"/>
                <w:szCs w:val="22"/>
              </w:rPr>
              <w:t>- Thường trực Thị ủy (báo cáo);</w:t>
            </w:r>
          </w:p>
          <w:p w:rsidR="009C1DE7" w:rsidRPr="009C1DE7" w:rsidRDefault="009C1DE7" w:rsidP="00BD5EB2">
            <w:pPr>
              <w:jc w:val="both"/>
              <w:rPr>
                <w:b w:val="0"/>
                <w:sz w:val="22"/>
                <w:szCs w:val="22"/>
              </w:rPr>
            </w:pPr>
            <w:r w:rsidRPr="009C1DE7">
              <w:rPr>
                <w:b w:val="0"/>
                <w:sz w:val="22"/>
                <w:szCs w:val="22"/>
              </w:rPr>
              <w:t>- Thường trực HĐND thị xã (báo cáo);</w:t>
            </w:r>
          </w:p>
          <w:p w:rsidR="009C1DE7" w:rsidRPr="009C1DE7" w:rsidRDefault="009C1DE7" w:rsidP="00BD5EB2">
            <w:pPr>
              <w:jc w:val="both"/>
              <w:rPr>
                <w:b w:val="0"/>
                <w:sz w:val="22"/>
                <w:szCs w:val="22"/>
              </w:rPr>
            </w:pPr>
            <w:r w:rsidRPr="009C1DE7">
              <w:rPr>
                <w:b w:val="0"/>
                <w:sz w:val="22"/>
                <w:szCs w:val="22"/>
              </w:rPr>
              <w:t>- Chủ tịch và các Phó Chủ tịch UBND thị xã;</w:t>
            </w:r>
          </w:p>
          <w:p w:rsidR="009C1DE7" w:rsidRPr="009C1DE7" w:rsidRDefault="009C1DE7" w:rsidP="00BD5EB2">
            <w:pPr>
              <w:jc w:val="both"/>
              <w:rPr>
                <w:b w:val="0"/>
                <w:sz w:val="22"/>
                <w:szCs w:val="22"/>
              </w:rPr>
            </w:pPr>
            <w:r w:rsidRPr="009C1DE7">
              <w:rPr>
                <w:b w:val="0"/>
                <w:sz w:val="22"/>
                <w:szCs w:val="22"/>
              </w:rPr>
              <w:t>- Cổng Thông tin điện tử thị xã;</w:t>
            </w:r>
          </w:p>
          <w:p w:rsidR="009C1DE7" w:rsidRDefault="009C1DE7" w:rsidP="00BD5EB2">
            <w:pPr>
              <w:jc w:val="both"/>
              <w:rPr>
                <w:sz w:val="28"/>
                <w:szCs w:val="28"/>
              </w:rPr>
            </w:pPr>
            <w:r w:rsidRPr="009C1DE7">
              <w:rPr>
                <w:b w:val="0"/>
                <w:sz w:val="22"/>
                <w:szCs w:val="22"/>
              </w:rPr>
              <w:t>- Lưu: VT, VHTT.</w:t>
            </w:r>
          </w:p>
        </w:tc>
        <w:tc>
          <w:tcPr>
            <w:tcW w:w="3969" w:type="dxa"/>
          </w:tcPr>
          <w:p w:rsidR="009C1DE7" w:rsidRPr="00FE4F60" w:rsidRDefault="009C1DE7" w:rsidP="00BD5EB2">
            <w:pPr>
              <w:jc w:val="center"/>
              <w:rPr>
                <w:b w:val="0"/>
                <w:sz w:val="28"/>
                <w:szCs w:val="28"/>
              </w:rPr>
            </w:pPr>
            <w:r w:rsidRPr="00FE4F60">
              <w:rPr>
                <w:sz w:val="28"/>
                <w:szCs w:val="28"/>
              </w:rPr>
              <w:t>TM. ỦY BAN NHÂN DÂN</w:t>
            </w:r>
          </w:p>
          <w:p w:rsidR="009C1DE7" w:rsidRPr="00FE4F60" w:rsidRDefault="009C1DE7" w:rsidP="00BD5EB2">
            <w:pPr>
              <w:jc w:val="center"/>
              <w:rPr>
                <w:b w:val="0"/>
                <w:sz w:val="28"/>
                <w:szCs w:val="28"/>
              </w:rPr>
            </w:pPr>
            <w:r w:rsidRPr="00FE4F60">
              <w:rPr>
                <w:sz w:val="28"/>
                <w:szCs w:val="28"/>
              </w:rPr>
              <w:t>CHỦ TỊCH</w:t>
            </w:r>
          </w:p>
          <w:p w:rsidR="009C1DE7" w:rsidRPr="00FE4F60" w:rsidRDefault="009C1DE7" w:rsidP="00BD5EB2">
            <w:pPr>
              <w:jc w:val="center"/>
              <w:rPr>
                <w:b w:val="0"/>
                <w:sz w:val="28"/>
                <w:szCs w:val="28"/>
              </w:rPr>
            </w:pPr>
          </w:p>
          <w:p w:rsidR="009C1DE7" w:rsidRPr="00FE4F60" w:rsidRDefault="009C1DE7" w:rsidP="00BD5EB2">
            <w:pPr>
              <w:jc w:val="center"/>
              <w:rPr>
                <w:b w:val="0"/>
                <w:sz w:val="28"/>
                <w:szCs w:val="28"/>
              </w:rPr>
            </w:pPr>
          </w:p>
          <w:p w:rsidR="009C1DE7" w:rsidRDefault="009C1DE7" w:rsidP="00BD5EB2">
            <w:pPr>
              <w:jc w:val="center"/>
              <w:rPr>
                <w:b w:val="0"/>
                <w:sz w:val="28"/>
                <w:szCs w:val="28"/>
              </w:rPr>
            </w:pPr>
          </w:p>
          <w:p w:rsidR="0002102F" w:rsidRPr="00FE4F60" w:rsidRDefault="0002102F" w:rsidP="00BD5EB2">
            <w:pPr>
              <w:jc w:val="center"/>
              <w:rPr>
                <w:b w:val="0"/>
                <w:sz w:val="28"/>
                <w:szCs w:val="28"/>
              </w:rPr>
            </w:pPr>
          </w:p>
          <w:p w:rsidR="009C1DE7" w:rsidRDefault="009C1DE7" w:rsidP="00BD5EB2">
            <w:pPr>
              <w:jc w:val="center"/>
              <w:rPr>
                <w:b w:val="0"/>
                <w:sz w:val="28"/>
                <w:szCs w:val="28"/>
              </w:rPr>
            </w:pPr>
          </w:p>
          <w:p w:rsidR="009C1DE7" w:rsidRDefault="009C1DE7" w:rsidP="0099568A">
            <w:pPr>
              <w:jc w:val="center"/>
              <w:rPr>
                <w:sz w:val="28"/>
                <w:szCs w:val="28"/>
              </w:rPr>
            </w:pPr>
            <w:r w:rsidRPr="00FE4F60">
              <w:rPr>
                <w:sz w:val="28"/>
                <w:szCs w:val="28"/>
              </w:rPr>
              <w:t xml:space="preserve">Nguyễn </w:t>
            </w:r>
            <w:r w:rsidR="0099568A">
              <w:rPr>
                <w:sz w:val="28"/>
                <w:szCs w:val="28"/>
              </w:rPr>
              <w:t>Thị Hồng Hải</w:t>
            </w:r>
          </w:p>
        </w:tc>
      </w:tr>
    </w:tbl>
    <w:p w:rsidR="009C1DE7" w:rsidRDefault="009C1DE7" w:rsidP="009C1DE7">
      <w:pPr>
        <w:widowControl w:val="0"/>
        <w:suppressAutoHyphens w:val="0"/>
        <w:spacing w:before="120" w:after="120"/>
        <w:ind w:firstLine="567"/>
        <w:jc w:val="both"/>
        <w:rPr>
          <w:b w:val="0"/>
          <w:color w:val="222222"/>
          <w:sz w:val="28"/>
          <w:szCs w:val="28"/>
          <w:shd w:val="clear" w:color="auto" w:fill="FFFFFF"/>
        </w:rPr>
      </w:pPr>
    </w:p>
    <w:p w:rsidR="009C1DE7" w:rsidRDefault="009C1DE7" w:rsidP="009C1DE7">
      <w:pPr>
        <w:widowControl w:val="0"/>
        <w:suppressAutoHyphens w:val="0"/>
        <w:spacing w:before="120" w:after="120"/>
        <w:ind w:firstLine="567"/>
        <w:jc w:val="both"/>
        <w:rPr>
          <w:b w:val="0"/>
          <w:color w:val="222222"/>
          <w:sz w:val="28"/>
          <w:szCs w:val="28"/>
          <w:shd w:val="clear" w:color="auto" w:fill="FFFFFF"/>
        </w:rPr>
      </w:pPr>
    </w:p>
    <w:p w:rsidR="00EA36C7" w:rsidRDefault="00EA36C7" w:rsidP="00EA36C7">
      <w:pPr>
        <w:jc w:val="both"/>
        <w:rPr>
          <w:color w:val="FF0000"/>
          <w:sz w:val="28"/>
          <w:szCs w:val="28"/>
        </w:rPr>
      </w:pPr>
    </w:p>
    <w:p w:rsidR="00235AA1" w:rsidRDefault="00235AA1" w:rsidP="00EA36C7">
      <w:pPr>
        <w:jc w:val="both"/>
        <w:rPr>
          <w:color w:val="FF0000"/>
          <w:sz w:val="28"/>
          <w:szCs w:val="28"/>
        </w:rPr>
      </w:pPr>
    </w:p>
    <w:p w:rsidR="00235AA1" w:rsidRDefault="00235AA1" w:rsidP="00EA36C7">
      <w:pPr>
        <w:jc w:val="both"/>
        <w:rPr>
          <w:color w:val="FF0000"/>
          <w:sz w:val="28"/>
          <w:szCs w:val="28"/>
        </w:rPr>
      </w:pPr>
    </w:p>
    <w:p w:rsidR="00235AA1" w:rsidRDefault="00235AA1" w:rsidP="00EA36C7">
      <w:pPr>
        <w:jc w:val="both"/>
        <w:rPr>
          <w:color w:val="FF0000"/>
          <w:sz w:val="28"/>
          <w:szCs w:val="28"/>
        </w:rPr>
      </w:pPr>
    </w:p>
    <w:p w:rsidR="00235AA1" w:rsidRDefault="00235AA1" w:rsidP="00EA36C7">
      <w:pPr>
        <w:jc w:val="both"/>
        <w:rPr>
          <w:color w:val="FF0000"/>
          <w:sz w:val="28"/>
          <w:szCs w:val="28"/>
        </w:rPr>
      </w:pPr>
    </w:p>
    <w:p w:rsidR="00235AA1" w:rsidRDefault="00235AA1" w:rsidP="00EA36C7">
      <w:pPr>
        <w:jc w:val="both"/>
        <w:rPr>
          <w:color w:val="FF0000"/>
          <w:sz w:val="28"/>
          <w:szCs w:val="28"/>
        </w:rPr>
      </w:pPr>
    </w:p>
    <w:p w:rsidR="00235AA1" w:rsidRDefault="00235AA1" w:rsidP="00EA36C7">
      <w:pPr>
        <w:jc w:val="both"/>
        <w:rPr>
          <w:color w:val="FF0000"/>
          <w:sz w:val="28"/>
          <w:szCs w:val="28"/>
        </w:rPr>
      </w:pPr>
    </w:p>
    <w:p w:rsidR="00235AA1" w:rsidRDefault="00235AA1" w:rsidP="00EA36C7">
      <w:pPr>
        <w:jc w:val="both"/>
        <w:rPr>
          <w:color w:val="FF0000"/>
          <w:sz w:val="28"/>
          <w:szCs w:val="28"/>
        </w:rPr>
      </w:pPr>
    </w:p>
    <w:p w:rsidR="00235AA1" w:rsidRDefault="00235AA1" w:rsidP="00EA36C7">
      <w:pPr>
        <w:jc w:val="both"/>
        <w:rPr>
          <w:color w:val="FF0000"/>
          <w:sz w:val="28"/>
          <w:szCs w:val="28"/>
        </w:rPr>
      </w:pPr>
    </w:p>
    <w:p w:rsidR="00235AA1" w:rsidRDefault="00235AA1" w:rsidP="00EA36C7">
      <w:pPr>
        <w:jc w:val="both"/>
        <w:rPr>
          <w:color w:val="FF0000"/>
          <w:sz w:val="28"/>
          <w:szCs w:val="28"/>
        </w:rPr>
      </w:pPr>
    </w:p>
    <w:tbl>
      <w:tblPr>
        <w:tblW w:w="9322" w:type="dxa"/>
        <w:jc w:val="center"/>
        <w:tblLayout w:type="fixed"/>
        <w:tblLook w:val="0000" w:firstRow="0" w:lastRow="0" w:firstColumn="0" w:lastColumn="0" w:noHBand="0" w:noVBand="0"/>
      </w:tblPr>
      <w:tblGrid>
        <w:gridCol w:w="3528"/>
        <w:gridCol w:w="5794"/>
      </w:tblGrid>
      <w:tr w:rsidR="0099568A" w:rsidRPr="001E71DF" w:rsidTr="00BD5EB2">
        <w:trPr>
          <w:trHeight w:hRule="exact" w:val="707"/>
          <w:jc w:val="center"/>
        </w:trPr>
        <w:tc>
          <w:tcPr>
            <w:tcW w:w="3528" w:type="dxa"/>
          </w:tcPr>
          <w:p w:rsidR="0099568A" w:rsidRPr="001E71DF" w:rsidRDefault="0099568A" w:rsidP="00BD5EB2">
            <w:pPr>
              <w:snapToGrid w:val="0"/>
              <w:spacing w:before="20" w:after="20"/>
              <w:jc w:val="center"/>
            </w:pPr>
            <w:r w:rsidRPr="001E71DF">
              <w:lastRenderedPageBreak/>
              <w:t>ỦY BAN NHÂN DÂN</w:t>
            </w:r>
          </w:p>
          <w:p w:rsidR="0099568A" w:rsidRPr="001E71DF" w:rsidRDefault="0099568A" w:rsidP="00BD5EB2">
            <w:pPr>
              <w:spacing w:before="20" w:after="20"/>
              <w:jc w:val="center"/>
            </w:pPr>
            <w:r w:rsidRPr="007841EC">
              <w:t>THỊ XÃ NINH HÒA</w:t>
            </w:r>
            <w:r w:rsidRPr="001E71DF">
              <w:t xml:space="preserve"> </w:t>
            </w:r>
          </w:p>
        </w:tc>
        <w:tc>
          <w:tcPr>
            <w:tcW w:w="5794" w:type="dxa"/>
          </w:tcPr>
          <w:p w:rsidR="0099568A" w:rsidRPr="001E71DF" w:rsidRDefault="0099568A" w:rsidP="00BD5EB2">
            <w:pPr>
              <w:snapToGrid w:val="0"/>
              <w:spacing w:before="20" w:after="20"/>
              <w:jc w:val="center"/>
              <w:rPr>
                <w:sz w:val="28"/>
              </w:rPr>
            </w:pPr>
            <w:r w:rsidRPr="001E71DF">
              <w:t xml:space="preserve">CỘNG HÒA XÃ HỘI CHỦ NGHĨA VIỆT </w:t>
            </w:r>
            <w:smartTag w:uri="urn:schemas-microsoft-com:office:smarttags" w:element="place">
              <w:smartTag w:uri="urn:schemas-microsoft-com:office:smarttags" w:element="country-region">
                <w:r w:rsidRPr="001E71DF">
                  <w:t>NAM</w:t>
                </w:r>
              </w:smartTag>
            </w:smartTag>
          </w:p>
          <w:p w:rsidR="0099568A" w:rsidRPr="001E71DF" w:rsidRDefault="0099568A" w:rsidP="00BD5EB2">
            <w:pPr>
              <w:spacing w:before="20" w:after="20"/>
              <w:jc w:val="center"/>
            </w:pPr>
            <w:r w:rsidRPr="001E71DF">
              <w:rPr>
                <w:sz w:val="28"/>
              </w:rPr>
              <w:t>Độc lập – Tự do – Hạnh phúc</w:t>
            </w:r>
          </w:p>
        </w:tc>
      </w:tr>
      <w:tr w:rsidR="0099568A" w:rsidRPr="001E71DF" w:rsidTr="00BD5EB2">
        <w:trPr>
          <w:trHeight w:hRule="exact" w:val="80"/>
          <w:jc w:val="center"/>
        </w:trPr>
        <w:tc>
          <w:tcPr>
            <w:tcW w:w="3528" w:type="dxa"/>
          </w:tcPr>
          <w:p w:rsidR="0099568A" w:rsidRPr="001E71DF" w:rsidRDefault="0099568A" w:rsidP="00BD5EB2">
            <w:pPr>
              <w:snapToGrid w:val="0"/>
              <w:jc w:val="center"/>
              <w:rPr>
                <w:sz w:val="10"/>
                <w:szCs w:val="10"/>
              </w:rPr>
            </w:pPr>
            <w:r w:rsidRPr="001E71DF">
              <w:rPr>
                <w:noProof/>
                <w:lang w:eastAsia="en-US"/>
              </w:rPr>
              <mc:AlternateContent>
                <mc:Choice Requires="wps">
                  <w:drawing>
                    <wp:anchor distT="0" distB="0" distL="114300" distR="114300" simplePos="0" relativeHeight="251661312" behindDoc="0" locked="0" layoutInCell="1" allowOverlap="1" wp14:anchorId="18E20E22" wp14:editId="3344F3F6">
                      <wp:simplePos x="0" y="0"/>
                      <wp:positionH relativeFrom="margin">
                        <wp:align>center</wp:align>
                      </wp:positionH>
                      <wp:positionV relativeFrom="paragraph">
                        <wp:posOffset>21590</wp:posOffset>
                      </wp:positionV>
                      <wp:extent cx="66675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52.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">
                      <w10:wrap anchorx="margin"/>
                    </v:line>
                  </w:pict>
                </mc:Fallback>
              </mc:AlternateContent>
            </w:r>
          </w:p>
        </w:tc>
        <w:tc>
          <w:tcPr>
            <w:tcW w:w="5794" w:type="dxa"/>
          </w:tcPr>
          <w:p w:rsidR="0099568A" w:rsidRPr="001E71DF" w:rsidRDefault="0099568A" w:rsidP="00BD5EB2">
            <w:pPr>
              <w:snapToGrid w:val="0"/>
              <w:jc w:val="center"/>
              <w:rPr>
                <w:sz w:val="10"/>
                <w:szCs w:val="10"/>
              </w:rPr>
            </w:pPr>
            <w:r w:rsidRPr="001E71DF">
              <w:rPr>
                <w:b w:val="0"/>
                <w:bCs/>
                <w:noProof/>
                <w:lang w:eastAsia="en-US"/>
              </w:rPr>
              <mc:AlternateContent>
                <mc:Choice Requires="wps">
                  <w:drawing>
                    <wp:anchor distT="0" distB="0" distL="114300" distR="114300" simplePos="0" relativeHeight="251662336" behindDoc="0" locked="0" layoutInCell="1" allowOverlap="1" wp14:anchorId="774FF463" wp14:editId="515F79DE">
                      <wp:simplePos x="0" y="0"/>
                      <wp:positionH relativeFrom="column">
                        <wp:posOffset>645160</wp:posOffset>
                      </wp:positionH>
                      <wp:positionV relativeFrom="paragraph">
                        <wp:posOffset>20955</wp:posOffset>
                      </wp:positionV>
                      <wp:extent cx="2286000" cy="0"/>
                      <wp:effectExtent l="0" t="0" r="19050" b="19050"/>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8pt,1.65pt" to="230.8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usHEQ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"/>
                  </w:pict>
                </mc:Fallback>
              </mc:AlternateContent>
            </w:r>
          </w:p>
        </w:tc>
      </w:tr>
    </w:tbl>
    <w:p w:rsidR="00235AA1" w:rsidRDefault="00235AA1" w:rsidP="00EA36C7">
      <w:pPr>
        <w:jc w:val="both"/>
        <w:rPr>
          <w:color w:val="FF0000"/>
          <w:sz w:val="28"/>
          <w:szCs w:val="28"/>
        </w:rPr>
      </w:pPr>
    </w:p>
    <w:p w:rsidR="0099568A" w:rsidRDefault="0099568A" w:rsidP="0099568A">
      <w:pPr>
        <w:jc w:val="center"/>
      </w:pPr>
      <w:r>
        <w:t xml:space="preserve">QUY CHẾ </w:t>
      </w:r>
    </w:p>
    <w:p w:rsidR="00B2266E" w:rsidRDefault="0099568A" w:rsidP="0099568A">
      <w:pPr>
        <w:jc w:val="center"/>
      </w:pPr>
      <w:r>
        <w:t xml:space="preserve">Bảo đảm an toàn, an ninh mạng cho hệ thống thông tin </w:t>
      </w:r>
    </w:p>
    <w:p w:rsidR="00235AA1" w:rsidRDefault="0099568A" w:rsidP="0099568A">
      <w:pPr>
        <w:jc w:val="center"/>
      </w:pPr>
      <w:r>
        <w:t xml:space="preserve">của </w:t>
      </w:r>
      <w:r w:rsidR="00B2266E">
        <w:t>Ủy</w:t>
      </w:r>
      <w:r>
        <w:t xml:space="preserve"> ban nhân dân thị xã</w:t>
      </w:r>
      <w:r w:rsidR="00B2266E">
        <w:t xml:space="preserve"> Ninh Hòa</w:t>
      </w:r>
    </w:p>
    <w:p w:rsidR="00B2266E" w:rsidRDefault="00B2266E" w:rsidP="0099568A">
      <w:pPr>
        <w:jc w:val="center"/>
        <w:rPr>
          <w:b w:val="0"/>
          <w:i/>
        </w:rPr>
      </w:pPr>
      <w:r w:rsidRPr="00B2266E">
        <w:rPr>
          <w:b w:val="0"/>
          <w:i/>
        </w:rPr>
        <w:t>(</w:t>
      </w:r>
      <w:r>
        <w:rPr>
          <w:b w:val="0"/>
          <w:i/>
        </w:rPr>
        <w:t xml:space="preserve">Ban hành kèm theo Quyết định số       /QĐ-UBND ngày     tháng 10 năm 2024 </w:t>
      </w:r>
    </w:p>
    <w:p w:rsidR="00B2266E" w:rsidRPr="00B2266E" w:rsidRDefault="00B2266E" w:rsidP="0099568A">
      <w:pPr>
        <w:jc w:val="center"/>
        <w:rPr>
          <w:b w:val="0"/>
          <w:i/>
          <w:color w:val="FF0000"/>
          <w:sz w:val="28"/>
          <w:szCs w:val="28"/>
        </w:rPr>
      </w:pPr>
      <w:r>
        <w:rPr>
          <w:b w:val="0"/>
          <w:i/>
        </w:rPr>
        <w:t>của UBND thị xã Ninh Hòa</w:t>
      </w:r>
      <w:r w:rsidRPr="00B2266E">
        <w:rPr>
          <w:b w:val="0"/>
          <w:i/>
        </w:rPr>
        <w:t>)</w:t>
      </w:r>
    </w:p>
    <w:p w:rsidR="00235AA1" w:rsidRDefault="00B2266E" w:rsidP="0099568A">
      <w:pPr>
        <w:jc w:val="center"/>
        <w:rPr>
          <w:color w:val="FF0000"/>
          <w:sz w:val="28"/>
          <w:szCs w:val="28"/>
        </w:rPr>
      </w:pPr>
      <w:r>
        <w:rPr>
          <w:noProof/>
          <w:color w:val="FF0000"/>
          <w:sz w:val="28"/>
          <w:szCs w:val="28"/>
          <w:lang w:eastAsia="en-US"/>
        </w:rPr>
        <mc:AlternateContent>
          <mc:Choice Requires="wps">
            <w:drawing>
              <wp:anchor distT="0" distB="0" distL="114300" distR="114300" simplePos="0" relativeHeight="251663360" behindDoc="0" locked="0" layoutInCell="1" allowOverlap="1">
                <wp:simplePos x="0" y="0"/>
                <wp:positionH relativeFrom="column">
                  <wp:posOffset>2393315</wp:posOffset>
                </wp:positionH>
                <wp:positionV relativeFrom="paragraph">
                  <wp:posOffset>64135</wp:posOffset>
                </wp:positionV>
                <wp:extent cx="1155700" cy="0"/>
                <wp:effectExtent l="0" t="0" r="25400" b="19050"/>
                <wp:wrapNone/>
                <wp:docPr id="9" name="Straight Connector 9"/>
                <wp:cNvGraphicFramePr/>
                <a:graphic xmlns:a="http://schemas.openxmlformats.org/drawingml/2006/main">
                  <a:graphicData uri="http://schemas.microsoft.com/office/word/2010/wordprocessingShape">
                    <wps:wsp>
                      <wps:cNvCnPr/>
                      <wps:spPr>
                        <a:xfrm>
                          <a:off x="0" y="0"/>
                          <a:ext cx="1155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9"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88.45pt,5.05pt" to="279.4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" strokecolor="black [3200]" strokeweight=".5pt">
                <v:stroke joinstyle="miter"/>
              </v:line>
            </w:pict>
          </mc:Fallback>
        </mc:AlternateContent>
      </w:r>
    </w:p>
    <w:p w:rsidR="00B2266E" w:rsidRDefault="00B2266E" w:rsidP="00B2266E">
      <w:pPr>
        <w:jc w:val="center"/>
      </w:pPr>
      <w:r>
        <w:t>Chương I: QUY ĐỊNH CHUNG</w:t>
      </w:r>
    </w:p>
    <w:p w:rsidR="00B2266E" w:rsidRDefault="00B2266E" w:rsidP="00EA36C7">
      <w:pPr>
        <w:jc w:val="both"/>
      </w:pPr>
    </w:p>
    <w:p w:rsidR="00235AA1" w:rsidRPr="000F60BB" w:rsidRDefault="00B2266E" w:rsidP="008E7068">
      <w:pPr>
        <w:spacing w:before="120" w:after="120" w:line="276" w:lineRule="auto"/>
        <w:ind w:firstLine="567"/>
        <w:jc w:val="both"/>
        <w:rPr>
          <w:sz w:val="28"/>
          <w:szCs w:val="28"/>
        </w:rPr>
      </w:pPr>
      <w:r w:rsidRPr="000F60BB">
        <w:rPr>
          <w:sz w:val="28"/>
          <w:szCs w:val="28"/>
        </w:rPr>
        <w:t>Điều 1. Phạm vi điều chỉnh và đối tượng áp dụng</w:t>
      </w:r>
    </w:p>
    <w:p w:rsidR="00B2266E" w:rsidRPr="000F60BB" w:rsidRDefault="00B2266E" w:rsidP="008E7068">
      <w:pPr>
        <w:spacing w:before="120" w:after="120" w:line="276" w:lineRule="auto"/>
        <w:ind w:firstLine="567"/>
        <w:jc w:val="both"/>
        <w:rPr>
          <w:b w:val="0"/>
          <w:sz w:val="28"/>
          <w:szCs w:val="28"/>
        </w:rPr>
      </w:pPr>
      <w:r w:rsidRPr="000F60BB">
        <w:rPr>
          <w:b w:val="0"/>
          <w:sz w:val="28"/>
          <w:szCs w:val="28"/>
        </w:rPr>
        <w:t xml:space="preserve">1. Phạm vi điều chỉnh </w:t>
      </w:r>
    </w:p>
    <w:p w:rsidR="00B2266E" w:rsidRPr="000F60BB" w:rsidRDefault="00B2266E" w:rsidP="008E7068">
      <w:pPr>
        <w:spacing w:before="120" w:after="120" w:line="276" w:lineRule="auto"/>
        <w:ind w:firstLine="567"/>
        <w:jc w:val="both"/>
        <w:rPr>
          <w:b w:val="0"/>
          <w:sz w:val="28"/>
          <w:szCs w:val="28"/>
        </w:rPr>
      </w:pPr>
      <w:r w:rsidRPr="000F60BB">
        <w:rPr>
          <w:b w:val="0"/>
          <w:sz w:val="28"/>
          <w:szCs w:val="28"/>
        </w:rPr>
        <w:t xml:space="preserve">Quy chế này quy định các chính sách quản lý và các biện pháp nhằm bảo đảm an toàn thông tin </w:t>
      </w:r>
      <w:r w:rsidR="00087F9B" w:rsidRPr="000F60BB">
        <w:rPr>
          <w:b w:val="0"/>
          <w:sz w:val="28"/>
          <w:szCs w:val="28"/>
        </w:rPr>
        <w:t xml:space="preserve">(ATTT) </w:t>
      </w:r>
      <w:r w:rsidRPr="000F60BB">
        <w:rPr>
          <w:b w:val="0"/>
          <w:sz w:val="28"/>
          <w:szCs w:val="28"/>
        </w:rPr>
        <w:t xml:space="preserve">cho Hệ thống Mạng nội bộ của Uỷ ban nhân dân thị xã Ninh Hòa bao gồm: </w:t>
      </w:r>
    </w:p>
    <w:p w:rsidR="00B2266E" w:rsidRPr="000F60BB" w:rsidRDefault="00B2266E" w:rsidP="008E7068">
      <w:pPr>
        <w:spacing w:before="120" w:after="120" w:line="276" w:lineRule="auto"/>
        <w:ind w:firstLine="567"/>
        <w:jc w:val="both"/>
        <w:rPr>
          <w:b w:val="0"/>
          <w:sz w:val="28"/>
          <w:szCs w:val="28"/>
        </w:rPr>
      </w:pPr>
      <w:r w:rsidRPr="000F60BB">
        <w:rPr>
          <w:b w:val="0"/>
          <w:sz w:val="28"/>
          <w:szCs w:val="28"/>
        </w:rPr>
        <w:t xml:space="preserve">- Phạm vi quản lý về vật lý và logic của </w:t>
      </w:r>
      <w:r w:rsidR="008E7068" w:rsidRPr="000F60BB">
        <w:rPr>
          <w:b w:val="0"/>
          <w:sz w:val="28"/>
          <w:szCs w:val="28"/>
        </w:rPr>
        <w:t>hệ thống</w:t>
      </w:r>
      <w:r w:rsidRPr="000F60BB">
        <w:rPr>
          <w:b w:val="0"/>
          <w:sz w:val="28"/>
          <w:szCs w:val="28"/>
        </w:rPr>
        <w:t xml:space="preserve">; </w:t>
      </w:r>
    </w:p>
    <w:p w:rsidR="00B2266E" w:rsidRPr="000F60BB" w:rsidRDefault="00B2266E" w:rsidP="008E7068">
      <w:pPr>
        <w:spacing w:before="120" w:after="120" w:line="276" w:lineRule="auto"/>
        <w:ind w:firstLine="567"/>
        <w:jc w:val="both"/>
        <w:rPr>
          <w:b w:val="0"/>
          <w:sz w:val="28"/>
          <w:szCs w:val="28"/>
        </w:rPr>
      </w:pPr>
      <w:r w:rsidRPr="000F60BB">
        <w:rPr>
          <w:b w:val="0"/>
          <w:sz w:val="28"/>
          <w:szCs w:val="28"/>
        </w:rPr>
        <w:t xml:space="preserve">- Các ứng dụng, dịch vụ hệ thống cung cấp; </w:t>
      </w:r>
    </w:p>
    <w:p w:rsidR="00B2266E" w:rsidRPr="000F60BB" w:rsidRDefault="00B2266E" w:rsidP="008E7068">
      <w:pPr>
        <w:spacing w:before="120" w:after="120" w:line="276" w:lineRule="auto"/>
        <w:ind w:firstLine="567"/>
        <w:jc w:val="both"/>
        <w:rPr>
          <w:b w:val="0"/>
          <w:sz w:val="28"/>
          <w:szCs w:val="28"/>
        </w:rPr>
      </w:pPr>
      <w:r w:rsidRPr="000F60BB">
        <w:rPr>
          <w:b w:val="0"/>
          <w:sz w:val="28"/>
          <w:szCs w:val="28"/>
        </w:rPr>
        <w:t>- Nguồn nhân lực bảo đảm an toàn thông tin.</w:t>
      </w:r>
    </w:p>
    <w:p w:rsidR="00B2266E" w:rsidRPr="000F60BB" w:rsidRDefault="00B2266E" w:rsidP="008E7068">
      <w:pPr>
        <w:spacing w:before="120" w:after="120" w:line="276" w:lineRule="auto"/>
        <w:ind w:firstLine="567"/>
        <w:jc w:val="both"/>
        <w:rPr>
          <w:b w:val="0"/>
          <w:sz w:val="28"/>
          <w:szCs w:val="28"/>
        </w:rPr>
      </w:pPr>
      <w:r w:rsidRPr="000F60BB">
        <w:rPr>
          <w:b w:val="0"/>
          <w:sz w:val="28"/>
          <w:szCs w:val="28"/>
        </w:rPr>
        <w:t xml:space="preserve">2. Đối tượng áp dụng </w:t>
      </w:r>
    </w:p>
    <w:p w:rsidR="00B2266E" w:rsidRPr="000F60BB" w:rsidRDefault="00B2266E" w:rsidP="008E7068">
      <w:pPr>
        <w:spacing w:before="120" w:after="120" w:line="276" w:lineRule="auto"/>
        <w:ind w:firstLine="567"/>
        <w:jc w:val="both"/>
        <w:rPr>
          <w:b w:val="0"/>
          <w:sz w:val="28"/>
          <w:szCs w:val="28"/>
        </w:rPr>
      </w:pPr>
      <w:r w:rsidRPr="000F60BB">
        <w:rPr>
          <w:b w:val="0"/>
          <w:sz w:val="28"/>
          <w:szCs w:val="28"/>
        </w:rPr>
        <w:t xml:space="preserve">a) Các cơ quan, đơn vị, địa phương thuộc Uỷ ban nhân dân thị xã Ninh Hòa; cán bộ thuộc các cơ quan, đơn vị, địa phương thuộc Uỷ ban nhân dân thị xã Ninh Hòa. </w:t>
      </w:r>
    </w:p>
    <w:p w:rsidR="00B2266E" w:rsidRPr="000F60BB" w:rsidRDefault="00B2266E" w:rsidP="008E7068">
      <w:pPr>
        <w:spacing w:before="120" w:after="120" w:line="276" w:lineRule="auto"/>
        <w:ind w:firstLine="567"/>
        <w:jc w:val="both"/>
        <w:rPr>
          <w:b w:val="0"/>
          <w:sz w:val="28"/>
          <w:szCs w:val="28"/>
        </w:rPr>
      </w:pPr>
      <w:r w:rsidRPr="000F60BB">
        <w:rPr>
          <w:b w:val="0"/>
          <w:sz w:val="28"/>
          <w:szCs w:val="28"/>
        </w:rPr>
        <w:t xml:space="preserve">b) Cơ quan, tổ chức, cá nhân có kết nối, sử dụng với Hệ thống thông tin Uỷ ban nhân dân thị xã Ninh Hòa. </w:t>
      </w:r>
    </w:p>
    <w:p w:rsidR="00B2266E" w:rsidRPr="000F60BB" w:rsidRDefault="00B2266E" w:rsidP="008E7068">
      <w:pPr>
        <w:spacing w:before="120" w:after="120" w:line="276" w:lineRule="auto"/>
        <w:ind w:firstLine="567"/>
        <w:jc w:val="both"/>
        <w:rPr>
          <w:b w:val="0"/>
          <w:sz w:val="28"/>
          <w:szCs w:val="28"/>
        </w:rPr>
      </w:pPr>
      <w:r w:rsidRPr="000F60BB">
        <w:rPr>
          <w:b w:val="0"/>
          <w:sz w:val="28"/>
          <w:szCs w:val="28"/>
        </w:rPr>
        <w:t>c) Cơ quan, tổ chức, cá nhân cung cấp dịch vụ quản lý, vận hành, duy trì, phát triển và bảo đảm an toàn thông tin mạng phục vụ hoạt động của Hệ thống thông tin Uỷ ban nhân dân thị xã Ninh Hòa.</w:t>
      </w:r>
    </w:p>
    <w:p w:rsidR="00B2266E" w:rsidRPr="000F60BB" w:rsidRDefault="00B2266E" w:rsidP="008E7068">
      <w:pPr>
        <w:spacing w:before="120" w:after="120" w:line="276" w:lineRule="auto"/>
        <w:ind w:firstLine="567"/>
        <w:jc w:val="both"/>
        <w:rPr>
          <w:sz w:val="28"/>
          <w:szCs w:val="28"/>
        </w:rPr>
      </w:pPr>
      <w:r w:rsidRPr="000F60BB">
        <w:rPr>
          <w:sz w:val="28"/>
          <w:szCs w:val="28"/>
        </w:rPr>
        <w:t xml:space="preserve">Điều 2. Giải thích từ ngữ </w:t>
      </w:r>
    </w:p>
    <w:p w:rsidR="00B2266E" w:rsidRPr="000F60BB" w:rsidRDefault="00B2266E" w:rsidP="008E7068">
      <w:pPr>
        <w:spacing w:before="120" w:after="120" w:line="276" w:lineRule="auto"/>
        <w:ind w:firstLine="567"/>
        <w:jc w:val="both"/>
        <w:rPr>
          <w:b w:val="0"/>
          <w:sz w:val="28"/>
          <w:szCs w:val="28"/>
        </w:rPr>
      </w:pPr>
      <w:r w:rsidRPr="000F60BB">
        <w:rPr>
          <w:b w:val="0"/>
          <w:sz w:val="28"/>
          <w:szCs w:val="28"/>
        </w:rPr>
        <w:t xml:space="preserve">Trong quy chế này, các từ ngữ dưới đây được hiểu như sau: </w:t>
      </w:r>
    </w:p>
    <w:p w:rsidR="00B2266E" w:rsidRPr="000F60BB" w:rsidRDefault="00B2266E" w:rsidP="008E7068">
      <w:pPr>
        <w:spacing w:before="120" w:after="120" w:line="276" w:lineRule="auto"/>
        <w:ind w:firstLine="567"/>
        <w:jc w:val="both"/>
        <w:rPr>
          <w:b w:val="0"/>
          <w:sz w:val="28"/>
          <w:szCs w:val="28"/>
        </w:rPr>
      </w:pPr>
      <w:r w:rsidRPr="000F60BB">
        <w:rPr>
          <w:b w:val="0"/>
          <w:sz w:val="28"/>
          <w:szCs w:val="28"/>
        </w:rPr>
        <w:t xml:space="preserve">1. An toàn thông tin mạng: là sự bảo vệ thông tin, hệ thống thông tin trên mạng tránh bị truy nhập, sử dụng, tiết lộ, gián đoạn, sửa đổi hoặc phá hoại trái phép nhằm bảo đảm tính nguyên vẹn, tính bảo mật và tính khả dụng của thông tin. </w:t>
      </w:r>
    </w:p>
    <w:p w:rsidR="00B2266E" w:rsidRPr="000F60BB" w:rsidRDefault="00B2266E" w:rsidP="008E7068">
      <w:pPr>
        <w:spacing w:before="120" w:after="120" w:line="276" w:lineRule="auto"/>
        <w:ind w:firstLine="567"/>
        <w:jc w:val="both"/>
        <w:rPr>
          <w:b w:val="0"/>
          <w:sz w:val="28"/>
          <w:szCs w:val="28"/>
        </w:rPr>
      </w:pPr>
      <w:r w:rsidRPr="000F60BB">
        <w:rPr>
          <w:b w:val="0"/>
          <w:sz w:val="28"/>
          <w:szCs w:val="28"/>
        </w:rPr>
        <w:t xml:space="preserve">2. Mạng: là môi trường trong đó thông tin được cung cấp, truyền đưa, thu thập, xử lý, lưu trữ và trao đổi thông qua mạng viễn thông và mạng máy tính. </w:t>
      </w:r>
    </w:p>
    <w:p w:rsidR="00B2266E" w:rsidRPr="000F60BB" w:rsidRDefault="00B2266E" w:rsidP="008E7068">
      <w:pPr>
        <w:spacing w:before="120" w:after="120" w:line="276" w:lineRule="auto"/>
        <w:ind w:firstLine="567"/>
        <w:jc w:val="both"/>
        <w:rPr>
          <w:b w:val="0"/>
          <w:sz w:val="28"/>
          <w:szCs w:val="28"/>
        </w:rPr>
      </w:pPr>
      <w:r w:rsidRPr="000F60BB">
        <w:rPr>
          <w:b w:val="0"/>
          <w:sz w:val="28"/>
          <w:szCs w:val="28"/>
        </w:rPr>
        <w:lastRenderedPageBreak/>
        <w:t>3. Hệ thống thông tin: là tập hợp phần cứng, phần mềm và cơ sở dữ liệu được thiết lập phục vụ mục đích tạo lập, cung cấp, truyền đưa, thu thập, xử lý, lưu trữ và trao đổi thông tin trên mạng.</w:t>
      </w:r>
    </w:p>
    <w:p w:rsidR="00B2266E" w:rsidRPr="000F60BB" w:rsidRDefault="00B2266E" w:rsidP="008E7068">
      <w:pPr>
        <w:spacing w:before="120" w:after="120" w:line="276" w:lineRule="auto"/>
        <w:ind w:firstLine="567"/>
        <w:jc w:val="both"/>
        <w:rPr>
          <w:b w:val="0"/>
          <w:sz w:val="28"/>
          <w:szCs w:val="28"/>
        </w:rPr>
      </w:pPr>
      <w:r w:rsidRPr="000F60BB">
        <w:rPr>
          <w:b w:val="0"/>
          <w:sz w:val="28"/>
          <w:szCs w:val="28"/>
        </w:rPr>
        <w:t>4. Chủ quản hệ thống thông tin: là cơ quan, tổ chức, cá nhân có thẩm quyền quản lý trực tiếp đối với hệ thống thông tin.</w:t>
      </w:r>
    </w:p>
    <w:p w:rsidR="008E7068" w:rsidRPr="000F60BB" w:rsidRDefault="008E7068" w:rsidP="008E7068">
      <w:pPr>
        <w:spacing w:before="120" w:after="120" w:line="276" w:lineRule="auto"/>
        <w:ind w:firstLine="567"/>
        <w:jc w:val="both"/>
        <w:rPr>
          <w:b w:val="0"/>
          <w:sz w:val="28"/>
          <w:szCs w:val="28"/>
        </w:rPr>
      </w:pPr>
      <w:r w:rsidRPr="000F60BB">
        <w:rPr>
          <w:b w:val="0"/>
          <w:sz w:val="28"/>
          <w:szCs w:val="28"/>
        </w:rPr>
        <w:t>5</w:t>
      </w:r>
      <w:r w:rsidRPr="000F60BB">
        <w:rPr>
          <w:b w:val="0"/>
          <w:sz w:val="28"/>
          <w:szCs w:val="28"/>
        </w:rPr>
        <w:t xml:space="preserve">. Rủi ro </w:t>
      </w:r>
      <w:r w:rsidRPr="000F60BB">
        <w:rPr>
          <w:b w:val="0"/>
          <w:sz w:val="28"/>
          <w:szCs w:val="28"/>
        </w:rPr>
        <w:t xml:space="preserve">mất </w:t>
      </w:r>
      <w:r w:rsidRPr="000F60BB">
        <w:rPr>
          <w:b w:val="0"/>
          <w:sz w:val="28"/>
          <w:szCs w:val="28"/>
        </w:rPr>
        <w:t>an toàn thông tin mạng được quy định tại Khoản 8 Điều</w:t>
      </w:r>
      <w:r w:rsidRPr="000F60BB">
        <w:rPr>
          <w:b w:val="0"/>
          <w:sz w:val="28"/>
          <w:szCs w:val="28"/>
        </w:rPr>
        <w:t xml:space="preserve"> </w:t>
      </w:r>
      <w:r w:rsidRPr="000F60BB">
        <w:rPr>
          <w:b w:val="0"/>
          <w:sz w:val="28"/>
          <w:szCs w:val="28"/>
        </w:rPr>
        <w:t>3 Luật An toàn thông tin mạng. Cụ thể: Rủi ro an toàn thông tin mạng là những nhân tố chủ quan hoặc khách quan có khả năng ảnh hưởng tới trạng thái an toàn thông tin mạng.</w:t>
      </w:r>
    </w:p>
    <w:p w:rsidR="00BD5EB2" w:rsidRPr="000F60BB" w:rsidRDefault="008E7068" w:rsidP="008E7068">
      <w:pPr>
        <w:spacing w:before="120" w:after="120" w:line="276" w:lineRule="auto"/>
        <w:ind w:firstLine="567"/>
        <w:jc w:val="both"/>
        <w:rPr>
          <w:b w:val="0"/>
          <w:sz w:val="28"/>
          <w:szCs w:val="28"/>
        </w:rPr>
      </w:pPr>
      <w:r w:rsidRPr="000F60BB">
        <w:rPr>
          <w:b w:val="0"/>
          <w:bCs/>
          <w:sz w:val="28"/>
          <w:szCs w:val="28"/>
          <w:shd w:val="clear" w:color="auto" w:fill="FFFFFF"/>
        </w:rPr>
        <w:t>6</w:t>
      </w:r>
      <w:r w:rsidR="00BD5EB2" w:rsidRPr="000F60BB">
        <w:rPr>
          <w:b w:val="0"/>
          <w:bCs/>
          <w:sz w:val="28"/>
          <w:szCs w:val="28"/>
          <w:shd w:val="clear" w:color="auto" w:fill="FFFFFF"/>
        </w:rPr>
        <w:t>. Thiết bị kỹ thuật số hỗ trợ cá nhân</w:t>
      </w:r>
      <w:r w:rsidR="00BD5EB2" w:rsidRPr="000F60BB">
        <w:rPr>
          <w:b w:val="0"/>
          <w:sz w:val="28"/>
          <w:szCs w:val="28"/>
          <w:shd w:val="clear" w:color="auto" w:fill="FFFFFF"/>
        </w:rPr>
        <w:t> thường được gọi theo viết tắt </w:t>
      </w:r>
      <w:hyperlink r:id="rId8" w:tooltip="Tiếng Anh" w:history="1">
        <w:r w:rsidR="00BD5EB2" w:rsidRPr="000F60BB">
          <w:rPr>
            <w:rStyle w:val="Hyperlink"/>
            <w:b w:val="0"/>
            <w:color w:val="auto"/>
            <w:sz w:val="28"/>
            <w:szCs w:val="28"/>
            <w:u w:val="none"/>
            <w:shd w:val="clear" w:color="auto" w:fill="FFFFFF"/>
          </w:rPr>
          <w:t>tiếng Anh</w:t>
        </w:r>
      </w:hyperlink>
      <w:r w:rsidR="00BD5EB2" w:rsidRPr="000F60BB">
        <w:rPr>
          <w:b w:val="0"/>
          <w:sz w:val="28"/>
          <w:szCs w:val="28"/>
          <w:shd w:val="clear" w:color="auto" w:fill="FFFFFF"/>
        </w:rPr>
        <w:t> là </w:t>
      </w:r>
      <w:r w:rsidR="00BD5EB2" w:rsidRPr="000F60BB">
        <w:rPr>
          <w:b w:val="0"/>
          <w:bCs/>
          <w:sz w:val="28"/>
          <w:szCs w:val="28"/>
          <w:shd w:val="clear" w:color="auto" w:fill="FFFFFF"/>
        </w:rPr>
        <w:t>PDA</w:t>
      </w:r>
      <w:r w:rsidR="00BD5EB2" w:rsidRPr="000F60BB">
        <w:rPr>
          <w:b w:val="0"/>
          <w:sz w:val="28"/>
          <w:szCs w:val="28"/>
          <w:shd w:val="clear" w:color="auto" w:fill="FFFFFF"/>
        </w:rPr>
        <w:t> (</w:t>
      </w:r>
      <w:r w:rsidR="00BD5EB2" w:rsidRPr="000F60BB">
        <w:rPr>
          <w:b w:val="0"/>
          <w:i/>
          <w:iCs/>
          <w:sz w:val="28"/>
          <w:szCs w:val="28"/>
          <w:shd w:val="clear" w:color="auto" w:fill="FFFFFF"/>
        </w:rPr>
        <w:t>Personal Digital Assistant</w:t>
      </w:r>
      <w:r w:rsidR="00BD5EB2" w:rsidRPr="000F60BB">
        <w:rPr>
          <w:b w:val="0"/>
          <w:sz w:val="28"/>
          <w:szCs w:val="28"/>
          <w:shd w:val="clear" w:color="auto" w:fill="FFFFFF"/>
        </w:rPr>
        <w:t>), là các </w:t>
      </w:r>
      <w:hyperlink r:id="rId9" w:tooltip="Thiết bị cầm tay (trang không tồn tại)" w:history="1">
        <w:r w:rsidR="00BD5EB2" w:rsidRPr="000F60BB">
          <w:rPr>
            <w:rStyle w:val="Hyperlink"/>
            <w:b w:val="0"/>
            <w:color w:val="auto"/>
            <w:sz w:val="28"/>
            <w:szCs w:val="28"/>
            <w:u w:val="none"/>
            <w:shd w:val="clear" w:color="auto" w:fill="FFFFFF"/>
          </w:rPr>
          <w:t>thiết bị cầm tay</w:t>
        </w:r>
      </w:hyperlink>
      <w:r w:rsidR="00BD5EB2" w:rsidRPr="000F60BB">
        <w:rPr>
          <w:b w:val="0"/>
          <w:sz w:val="28"/>
          <w:szCs w:val="28"/>
          <w:shd w:val="clear" w:color="auto" w:fill="FFFFFF"/>
        </w:rPr>
        <w:t> vốn được thiết kế như một cuốn </w:t>
      </w:r>
      <w:hyperlink r:id="rId10" w:tooltip="Sổ tay cá nhân (trang không tồn tại)" w:history="1">
        <w:r w:rsidR="00BD5EB2" w:rsidRPr="000F60BB">
          <w:rPr>
            <w:rStyle w:val="Hyperlink"/>
            <w:b w:val="0"/>
            <w:color w:val="auto"/>
            <w:sz w:val="28"/>
            <w:szCs w:val="28"/>
            <w:u w:val="none"/>
            <w:shd w:val="clear" w:color="auto" w:fill="FFFFFF"/>
          </w:rPr>
          <w:t>sổ tay cá nhân</w:t>
        </w:r>
      </w:hyperlink>
      <w:r w:rsidR="00BD5EB2" w:rsidRPr="000F60BB">
        <w:rPr>
          <w:b w:val="0"/>
          <w:sz w:val="28"/>
          <w:szCs w:val="28"/>
          <w:shd w:val="clear" w:color="auto" w:fill="FFFFFF"/>
        </w:rPr>
        <w:t> và ngày càng tích hợp thêm nhiều chức năng. Một PDA cơ bản thường có </w:t>
      </w:r>
      <w:hyperlink r:id="rId11" w:tooltip="Đồng hồ" w:history="1">
        <w:r w:rsidR="00BD5EB2" w:rsidRPr="000F60BB">
          <w:rPr>
            <w:rStyle w:val="Hyperlink"/>
            <w:b w:val="0"/>
            <w:color w:val="auto"/>
            <w:sz w:val="28"/>
            <w:szCs w:val="28"/>
            <w:u w:val="none"/>
            <w:shd w:val="clear" w:color="auto" w:fill="FFFFFF"/>
          </w:rPr>
          <w:t>đồng hồ</w:t>
        </w:r>
      </w:hyperlink>
      <w:r w:rsidR="00BD5EB2" w:rsidRPr="000F60BB">
        <w:rPr>
          <w:b w:val="0"/>
          <w:sz w:val="28"/>
          <w:szCs w:val="28"/>
          <w:shd w:val="clear" w:color="auto" w:fill="FFFFFF"/>
        </w:rPr>
        <w:t>, </w:t>
      </w:r>
      <w:hyperlink r:id="rId12" w:tooltip="Sổ lịch (trang không tồn tại)" w:history="1">
        <w:r w:rsidR="00BD5EB2" w:rsidRPr="000F60BB">
          <w:rPr>
            <w:rStyle w:val="Hyperlink"/>
            <w:b w:val="0"/>
            <w:color w:val="auto"/>
            <w:sz w:val="28"/>
            <w:szCs w:val="28"/>
            <w:u w:val="none"/>
            <w:shd w:val="clear" w:color="auto" w:fill="FFFFFF"/>
          </w:rPr>
          <w:t>sổ lịch</w:t>
        </w:r>
      </w:hyperlink>
      <w:r w:rsidR="00BD5EB2" w:rsidRPr="000F60BB">
        <w:rPr>
          <w:b w:val="0"/>
          <w:sz w:val="28"/>
          <w:szCs w:val="28"/>
          <w:shd w:val="clear" w:color="auto" w:fill="FFFFFF"/>
        </w:rPr>
        <w:t>, </w:t>
      </w:r>
      <w:hyperlink r:id="rId13" w:tooltip="Sổ địa chỉ (trang không tồn tại)" w:history="1">
        <w:r w:rsidR="00BD5EB2" w:rsidRPr="000F60BB">
          <w:rPr>
            <w:rStyle w:val="Hyperlink"/>
            <w:b w:val="0"/>
            <w:color w:val="auto"/>
            <w:sz w:val="28"/>
            <w:szCs w:val="28"/>
            <w:u w:val="none"/>
            <w:shd w:val="clear" w:color="auto" w:fill="FFFFFF"/>
          </w:rPr>
          <w:t>sổ địa chỉ</w:t>
        </w:r>
      </w:hyperlink>
      <w:r w:rsidR="00BD5EB2" w:rsidRPr="000F60BB">
        <w:rPr>
          <w:b w:val="0"/>
          <w:sz w:val="28"/>
          <w:szCs w:val="28"/>
          <w:shd w:val="clear" w:color="auto" w:fill="FFFFFF"/>
        </w:rPr>
        <w:t>, </w:t>
      </w:r>
      <w:hyperlink r:id="rId14" w:tooltip="Danh sách việc cần làm (trang không tồn tại)" w:history="1">
        <w:r w:rsidR="00BD5EB2" w:rsidRPr="000F60BB">
          <w:rPr>
            <w:rStyle w:val="Hyperlink"/>
            <w:b w:val="0"/>
            <w:color w:val="auto"/>
            <w:sz w:val="28"/>
            <w:szCs w:val="28"/>
            <w:u w:val="none"/>
            <w:shd w:val="clear" w:color="auto" w:fill="FFFFFF"/>
          </w:rPr>
          <w:t>danh sách việc cần làm</w:t>
        </w:r>
      </w:hyperlink>
      <w:r w:rsidR="00BD5EB2" w:rsidRPr="000F60BB">
        <w:rPr>
          <w:b w:val="0"/>
          <w:sz w:val="28"/>
          <w:szCs w:val="28"/>
          <w:shd w:val="clear" w:color="auto" w:fill="FFFFFF"/>
        </w:rPr>
        <w:t>, </w:t>
      </w:r>
      <w:hyperlink r:id="rId15" w:tooltip="Sổ ghi nhớ (trang không tồn tại)" w:history="1">
        <w:r w:rsidR="00BD5EB2" w:rsidRPr="000F60BB">
          <w:rPr>
            <w:rStyle w:val="Hyperlink"/>
            <w:b w:val="0"/>
            <w:color w:val="auto"/>
            <w:sz w:val="28"/>
            <w:szCs w:val="28"/>
            <w:u w:val="none"/>
            <w:shd w:val="clear" w:color="auto" w:fill="FFFFFF"/>
          </w:rPr>
          <w:t>sổ ghi nhớ</w:t>
        </w:r>
      </w:hyperlink>
      <w:r w:rsidR="00BD5EB2" w:rsidRPr="000F60BB">
        <w:rPr>
          <w:b w:val="0"/>
          <w:sz w:val="28"/>
          <w:szCs w:val="28"/>
          <w:shd w:val="clear" w:color="auto" w:fill="FFFFFF"/>
        </w:rPr>
        <w:t>, và </w:t>
      </w:r>
      <w:hyperlink r:id="rId16" w:tooltip="Máy tính bỏ túi" w:history="1">
        <w:r w:rsidR="00BD5EB2" w:rsidRPr="000F60BB">
          <w:rPr>
            <w:rStyle w:val="Hyperlink"/>
            <w:b w:val="0"/>
            <w:color w:val="auto"/>
            <w:sz w:val="28"/>
            <w:szCs w:val="28"/>
            <w:u w:val="none"/>
            <w:shd w:val="clear" w:color="auto" w:fill="FFFFFF"/>
          </w:rPr>
          <w:t>máy tính bỏ túi</w:t>
        </w:r>
      </w:hyperlink>
      <w:r w:rsidR="00BD5EB2" w:rsidRPr="000F60BB">
        <w:rPr>
          <w:b w:val="0"/>
          <w:sz w:val="28"/>
          <w:szCs w:val="28"/>
          <w:shd w:val="clear" w:color="auto" w:fill="FFFFFF"/>
        </w:rPr>
        <w:t>.</w:t>
      </w:r>
    </w:p>
    <w:p w:rsidR="00B2266E" w:rsidRPr="000F60BB" w:rsidRDefault="00B2266E" w:rsidP="008E7068">
      <w:pPr>
        <w:spacing w:before="120" w:after="120" w:line="276" w:lineRule="auto"/>
        <w:ind w:firstLine="567"/>
        <w:jc w:val="both"/>
        <w:rPr>
          <w:sz w:val="28"/>
          <w:szCs w:val="28"/>
        </w:rPr>
      </w:pPr>
      <w:r w:rsidRPr="000F60BB">
        <w:rPr>
          <w:sz w:val="28"/>
          <w:szCs w:val="28"/>
        </w:rPr>
        <w:t>Điều 3. Mục tiêu, nguyên tắc bảo đảm an toàn thông tin</w:t>
      </w:r>
    </w:p>
    <w:p w:rsidR="00B2266E" w:rsidRPr="000F60BB" w:rsidRDefault="00B2266E" w:rsidP="008E7068">
      <w:pPr>
        <w:spacing w:before="120" w:after="120" w:line="276" w:lineRule="auto"/>
        <w:ind w:firstLine="567"/>
        <w:jc w:val="both"/>
        <w:rPr>
          <w:b w:val="0"/>
          <w:sz w:val="28"/>
          <w:szCs w:val="28"/>
        </w:rPr>
      </w:pPr>
      <w:r w:rsidRPr="000F60BB">
        <w:rPr>
          <w:b w:val="0"/>
          <w:sz w:val="28"/>
          <w:szCs w:val="28"/>
        </w:rPr>
        <w:t xml:space="preserve">1. Mục tiêu bảo đảm an toàn thông tin </w:t>
      </w:r>
    </w:p>
    <w:p w:rsidR="00B2266E" w:rsidRPr="000F60BB" w:rsidRDefault="00B2266E" w:rsidP="008E7068">
      <w:pPr>
        <w:spacing w:before="120" w:after="120" w:line="276" w:lineRule="auto"/>
        <w:ind w:firstLine="567"/>
        <w:jc w:val="both"/>
        <w:rPr>
          <w:b w:val="0"/>
          <w:sz w:val="28"/>
          <w:szCs w:val="28"/>
        </w:rPr>
      </w:pPr>
      <w:r w:rsidRPr="000F60BB">
        <w:rPr>
          <w:b w:val="0"/>
          <w:sz w:val="28"/>
          <w:szCs w:val="28"/>
        </w:rPr>
        <w:t xml:space="preserve">Bảo vệ thông tin, hệ thống thông tin trên mạng tránh bị truy nhập, sử dụng, tiết lộ, gián đoạn, sửa đổi hoặc phá hoại trái phép nhằm bảo đảm tính nguyên vẹn, tính bảo mật và tính khả dụng của Hệ thống thông tin Uỷ ban nhân dân thị xã Ninh Hòa. </w:t>
      </w:r>
    </w:p>
    <w:p w:rsidR="00B2266E" w:rsidRPr="000F60BB" w:rsidRDefault="00B2266E" w:rsidP="008E7068">
      <w:pPr>
        <w:spacing w:before="120" w:after="120" w:line="276" w:lineRule="auto"/>
        <w:ind w:firstLine="567"/>
        <w:jc w:val="both"/>
        <w:rPr>
          <w:b w:val="0"/>
          <w:sz w:val="28"/>
          <w:szCs w:val="28"/>
        </w:rPr>
      </w:pPr>
      <w:r w:rsidRPr="000F60BB">
        <w:rPr>
          <w:b w:val="0"/>
          <w:sz w:val="28"/>
          <w:szCs w:val="28"/>
        </w:rPr>
        <w:t xml:space="preserve">2. Nguyên tắc </w:t>
      </w:r>
    </w:p>
    <w:p w:rsidR="00B2266E" w:rsidRPr="000F60BB" w:rsidRDefault="00B2266E" w:rsidP="008E7068">
      <w:pPr>
        <w:spacing w:before="120" w:after="120" w:line="276" w:lineRule="auto"/>
        <w:ind w:firstLine="567"/>
        <w:jc w:val="both"/>
        <w:rPr>
          <w:b w:val="0"/>
          <w:sz w:val="28"/>
          <w:szCs w:val="28"/>
        </w:rPr>
      </w:pPr>
      <w:r w:rsidRPr="000F60BB">
        <w:rPr>
          <w:b w:val="0"/>
          <w:sz w:val="28"/>
          <w:szCs w:val="28"/>
        </w:rPr>
        <w:t xml:space="preserve">a) Cơ quan, tổ chức thuộc đối tượng áp dụng Quy chế này có trách nhiệm bảo đảm an toàn thông tin và hệ thống thông tin trong phạm vi xử lý công việc của mình theo quy định của pháp luật, hướng dẫn của cơ quan, đơn vị có thẩm quyền và các quy định tại Quy chế này. </w:t>
      </w:r>
    </w:p>
    <w:p w:rsidR="00B2266E" w:rsidRPr="000F60BB" w:rsidRDefault="00B2266E" w:rsidP="008E7068">
      <w:pPr>
        <w:spacing w:before="120" w:after="120" w:line="276" w:lineRule="auto"/>
        <w:ind w:firstLine="567"/>
        <w:jc w:val="both"/>
        <w:rPr>
          <w:b w:val="0"/>
          <w:sz w:val="28"/>
          <w:szCs w:val="28"/>
        </w:rPr>
      </w:pPr>
      <w:r w:rsidRPr="000F60BB">
        <w:rPr>
          <w:b w:val="0"/>
          <w:sz w:val="28"/>
          <w:szCs w:val="28"/>
        </w:rPr>
        <w:t xml:space="preserve">b) Bảo đảm an toàn thông tin (ATTT) là yêu cầu bắt buộc, phải được thực hiện thường xuyên, liên tục trong quá trình: </w:t>
      </w:r>
    </w:p>
    <w:p w:rsidR="00B2266E" w:rsidRPr="000F60BB" w:rsidRDefault="00B2266E" w:rsidP="008E7068">
      <w:pPr>
        <w:spacing w:before="120" w:after="120" w:line="276" w:lineRule="auto"/>
        <w:ind w:firstLine="567"/>
        <w:jc w:val="both"/>
        <w:rPr>
          <w:b w:val="0"/>
          <w:sz w:val="28"/>
          <w:szCs w:val="28"/>
        </w:rPr>
      </w:pPr>
      <w:r w:rsidRPr="000F60BB">
        <w:rPr>
          <w:b w:val="0"/>
          <w:sz w:val="28"/>
          <w:szCs w:val="28"/>
        </w:rPr>
        <w:t xml:space="preserve">- Thu thập, tạo lập, xử lý, truyền tải, lưu trữ và sử dụng thông tin, dữ liệu. </w:t>
      </w:r>
    </w:p>
    <w:p w:rsidR="00B2266E" w:rsidRPr="000F60BB" w:rsidRDefault="00B2266E" w:rsidP="008E7068">
      <w:pPr>
        <w:spacing w:before="120" w:after="120" w:line="276" w:lineRule="auto"/>
        <w:ind w:firstLine="567"/>
        <w:jc w:val="both"/>
        <w:rPr>
          <w:b w:val="0"/>
          <w:sz w:val="28"/>
          <w:szCs w:val="28"/>
        </w:rPr>
      </w:pPr>
      <w:r w:rsidRPr="000F60BB">
        <w:rPr>
          <w:b w:val="0"/>
          <w:sz w:val="28"/>
          <w:szCs w:val="28"/>
        </w:rPr>
        <w:t xml:space="preserve">- Thiết kế, thiết lập và vận hành, nâng cấp, hủy bỏ hệ thống thông tin. </w:t>
      </w:r>
    </w:p>
    <w:p w:rsidR="00B2266E" w:rsidRPr="000F60BB" w:rsidRDefault="00B2266E" w:rsidP="008E7068">
      <w:pPr>
        <w:spacing w:before="120" w:after="120" w:line="276" w:lineRule="auto"/>
        <w:ind w:firstLine="567"/>
        <w:jc w:val="both"/>
        <w:rPr>
          <w:b w:val="0"/>
          <w:sz w:val="28"/>
          <w:szCs w:val="28"/>
        </w:rPr>
      </w:pPr>
      <w:r w:rsidRPr="000F60BB">
        <w:rPr>
          <w:b w:val="0"/>
          <w:sz w:val="28"/>
          <w:szCs w:val="28"/>
        </w:rPr>
        <w:t>c) Việc bảo đảm an toàn Hệ thống thông tin Uỷ ban nhân dân thị xã Ninh Hòa được thực hiện một cách tổng thể, đồng bộ, tập trung trong việc đầu tư các giải pháp bảo vệ, có sự dùng chung, chia sẻ tài nguyên để tối ưu hiệu năng, tránh đầu tư thừa, trùng lặp.</w:t>
      </w:r>
    </w:p>
    <w:p w:rsidR="00B2266E" w:rsidRPr="000F60BB" w:rsidRDefault="00B2266E" w:rsidP="008E7068">
      <w:pPr>
        <w:spacing w:before="120" w:after="120" w:line="276" w:lineRule="auto"/>
        <w:ind w:firstLine="567"/>
        <w:jc w:val="both"/>
        <w:rPr>
          <w:sz w:val="28"/>
          <w:szCs w:val="28"/>
        </w:rPr>
      </w:pPr>
      <w:r w:rsidRPr="000F60BB">
        <w:rPr>
          <w:sz w:val="28"/>
          <w:szCs w:val="28"/>
        </w:rPr>
        <w:t xml:space="preserve">Điều 4. Những hành vi nghiêm cấm </w:t>
      </w:r>
    </w:p>
    <w:p w:rsidR="00B2266E" w:rsidRPr="000F60BB" w:rsidRDefault="00B2266E" w:rsidP="008E7068">
      <w:pPr>
        <w:spacing w:before="120" w:after="120" w:line="276" w:lineRule="auto"/>
        <w:ind w:firstLine="567"/>
        <w:jc w:val="both"/>
        <w:rPr>
          <w:b w:val="0"/>
          <w:color w:val="FF0000"/>
          <w:sz w:val="28"/>
          <w:szCs w:val="28"/>
        </w:rPr>
      </w:pPr>
      <w:r w:rsidRPr="000F60BB">
        <w:rPr>
          <w:b w:val="0"/>
          <w:sz w:val="28"/>
          <w:szCs w:val="28"/>
        </w:rPr>
        <w:lastRenderedPageBreak/>
        <w:t>Các hành vi bị nghiêm cấm quy định tại Điều 7 Luật An toàn thông tin mạng và Điều 8 Luật An ninh mạng.</w:t>
      </w:r>
    </w:p>
    <w:p w:rsidR="00B2266E" w:rsidRPr="000F60BB" w:rsidRDefault="00B2266E" w:rsidP="008E7068">
      <w:pPr>
        <w:spacing w:before="120" w:after="120" w:line="276" w:lineRule="auto"/>
        <w:ind w:firstLine="567"/>
        <w:jc w:val="both"/>
        <w:rPr>
          <w:sz w:val="28"/>
          <w:szCs w:val="28"/>
        </w:rPr>
      </w:pPr>
      <w:r w:rsidRPr="000F60BB">
        <w:rPr>
          <w:sz w:val="28"/>
          <w:szCs w:val="28"/>
        </w:rPr>
        <w:t>Điều 5. Phối hợp với những cơ quan/tổ chức có thẩm quyền</w:t>
      </w:r>
    </w:p>
    <w:p w:rsidR="00B2266E" w:rsidRPr="000F60BB" w:rsidRDefault="00B2266E" w:rsidP="008E7068">
      <w:pPr>
        <w:spacing w:before="120" w:after="120" w:line="276" w:lineRule="auto"/>
        <w:ind w:firstLine="567"/>
        <w:jc w:val="both"/>
        <w:rPr>
          <w:b w:val="0"/>
          <w:sz w:val="28"/>
          <w:szCs w:val="28"/>
        </w:rPr>
      </w:pPr>
      <w:r w:rsidRPr="000F60BB">
        <w:rPr>
          <w:b w:val="0"/>
          <w:sz w:val="28"/>
          <w:szCs w:val="28"/>
        </w:rPr>
        <w:t xml:space="preserve">1. Đầu mối liên hệ, phối hợp với các cơ quan, tổ chức có thẩm quyền quản lý về an toàn thông tin: </w:t>
      </w:r>
    </w:p>
    <w:p w:rsidR="000E389C" w:rsidRPr="000F60BB" w:rsidRDefault="00B2266E" w:rsidP="008E7068">
      <w:pPr>
        <w:spacing w:before="120" w:after="120" w:line="276" w:lineRule="auto"/>
        <w:ind w:firstLine="567"/>
        <w:jc w:val="both"/>
        <w:rPr>
          <w:b w:val="0"/>
          <w:sz w:val="28"/>
          <w:szCs w:val="28"/>
        </w:rPr>
      </w:pPr>
      <w:r w:rsidRPr="000F60BB">
        <w:rPr>
          <w:b w:val="0"/>
          <w:sz w:val="28"/>
          <w:szCs w:val="28"/>
        </w:rPr>
        <w:t xml:space="preserve">Uỷ ban nhân dân thị xã Ninh Hòa giao Phòng Văn hoá và Thông tin là đầu mối liên hệ, phối hợp các cơ quan, tổ chức có thẩm quyền </w:t>
      </w:r>
      <w:r w:rsidR="000E389C" w:rsidRPr="000F60BB">
        <w:rPr>
          <w:b w:val="0"/>
          <w:sz w:val="28"/>
          <w:szCs w:val="28"/>
        </w:rPr>
        <w:t>triển khai các nội dung</w:t>
      </w:r>
      <w:r w:rsidRPr="000F60BB">
        <w:rPr>
          <w:b w:val="0"/>
          <w:sz w:val="28"/>
          <w:szCs w:val="28"/>
        </w:rPr>
        <w:t xml:space="preserve"> về an toàn thông tin phục vụ việc bảo đảm an toàn, an ninh mạng cho Hệ thống thông tin Uỷ ban nhân dân </w:t>
      </w:r>
      <w:r w:rsidR="000E389C" w:rsidRPr="000F60BB">
        <w:rPr>
          <w:b w:val="0"/>
          <w:sz w:val="28"/>
          <w:szCs w:val="28"/>
        </w:rPr>
        <w:t>thị xã Ninh Hòa</w:t>
      </w:r>
      <w:r w:rsidRPr="000F60BB">
        <w:rPr>
          <w:b w:val="0"/>
          <w:sz w:val="28"/>
          <w:szCs w:val="28"/>
        </w:rPr>
        <w:t xml:space="preserve">. </w:t>
      </w:r>
    </w:p>
    <w:p w:rsidR="00087F9B" w:rsidRPr="000F60BB" w:rsidRDefault="00087F9B" w:rsidP="008E7068">
      <w:pPr>
        <w:spacing w:before="120" w:after="120" w:line="276" w:lineRule="auto"/>
        <w:ind w:firstLine="567"/>
        <w:jc w:val="both"/>
        <w:rPr>
          <w:b w:val="0"/>
          <w:sz w:val="28"/>
          <w:szCs w:val="28"/>
        </w:rPr>
      </w:pPr>
      <w:r w:rsidRPr="000F60BB">
        <w:rPr>
          <w:b w:val="0"/>
          <w:sz w:val="28"/>
          <w:szCs w:val="28"/>
        </w:rPr>
        <w:t xml:space="preserve">Uỷ ban nhân dân thị xã Ninh Hòa giao Văn phòng HĐND và UBND thị xã là cơ quan quản lý trực tiếp các Hệ thống thông tin Uỷ ban nhân dân thị xã Ninh Hòa. </w:t>
      </w:r>
    </w:p>
    <w:p w:rsidR="000E389C" w:rsidRPr="000F60BB" w:rsidRDefault="00B2266E" w:rsidP="008E7068">
      <w:pPr>
        <w:spacing w:before="120" w:after="120" w:line="276" w:lineRule="auto"/>
        <w:ind w:firstLine="567"/>
        <w:jc w:val="both"/>
        <w:rPr>
          <w:b w:val="0"/>
          <w:sz w:val="28"/>
          <w:szCs w:val="28"/>
        </w:rPr>
      </w:pPr>
      <w:r w:rsidRPr="000F60BB">
        <w:rPr>
          <w:b w:val="0"/>
          <w:sz w:val="28"/>
          <w:szCs w:val="28"/>
        </w:rPr>
        <w:t xml:space="preserve">2. Đầu mối liên hệ, phối hợp với các cơ quan, tổ chức trong công tác hỗ trợ điều phối xử lý sự cố an toàn thông tin: </w:t>
      </w:r>
    </w:p>
    <w:p w:rsidR="00087F9B" w:rsidRPr="000F60BB" w:rsidRDefault="00087F9B" w:rsidP="008E7068">
      <w:pPr>
        <w:spacing w:before="120" w:after="120" w:line="276" w:lineRule="auto"/>
        <w:ind w:firstLine="567"/>
        <w:jc w:val="both"/>
        <w:rPr>
          <w:b w:val="0"/>
          <w:sz w:val="28"/>
          <w:szCs w:val="28"/>
        </w:rPr>
      </w:pPr>
      <w:r w:rsidRPr="000F60BB">
        <w:rPr>
          <w:b w:val="0"/>
          <w:sz w:val="28"/>
          <w:szCs w:val="28"/>
        </w:rPr>
        <w:t>a) Ủy ban nhân dân thị xã Ninh Hòa</w:t>
      </w:r>
    </w:p>
    <w:p w:rsidR="00087F9B" w:rsidRPr="000F60BB" w:rsidRDefault="00087F9B" w:rsidP="008E7068">
      <w:pPr>
        <w:spacing w:before="120" w:after="120" w:line="276" w:lineRule="auto"/>
        <w:ind w:firstLine="567"/>
        <w:jc w:val="both"/>
        <w:rPr>
          <w:b w:val="0"/>
          <w:sz w:val="28"/>
          <w:szCs w:val="28"/>
        </w:rPr>
      </w:pPr>
      <w:r w:rsidRPr="000F60BB">
        <w:rPr>
          <w:b w:val="0"/>
          <w:sz w:val="28"/>
          <w:szCs w:val="28"/>
        </w:rPr>
        <w:t>- Người liên hệ/bộ phận: Văn phòng HĐND và UBND thị xã – Cơ quan quản lý trực tiếp các hệ thống thông tin của thị xã Ninh Hòa.</w:t>
      </w:r>
    </w:p>
    <w:p w:rsidR="00087F9B" w:rsidRPr="000F60BB" w:rsidRDefault="00087F9B" w:rsidP="008E7068">
      <w:pPr>
        <w:spacing w:before="120" w:after="120" w:line="276" w:lineRule="auto"/>
        <w:ind w:firstLine="567"/>
        <w:jc w:val="both"/>
        <w:rPr>
          <w:b w:val="0"/>
          <w:color w:val="FF0000"/>
          <w:sz w:val="28"/>
          <w:szCs w:val="28"/>
        </w:rPr>
      </w:pPr>
      <w:r w:rsidRPr="000F60BB">
        <w:rPr>
          <w:b w:val="0"/>
          <w:color w:val="FF0000"/>
          <w:sz w:val="28"/>
          <w:szCs w:val="28"/>
        </w:rPr>
        <w:t>+ Số điện thoại: 0258.3846312</w:t>
      </w:r>
    </w:p>
    <w:p w:rsidR="00087F9B" w:rsidRPr="000F60BB" w:rsidRDefault="00087F9B" w:rsidP="008E7068">
      <w:pPr>
        <w:spacing w:before="120" w:after="120" w:line="276" w:lineRule="auto"/>
        <w:ind w:firstLine="567"/>
        <w:jc w:val="both"/>
        <w:rPr>
          <w:b w:val="0"/>
          <w:sz w:val="28"/>
          <w:szCs w:val="28"/>
        </w:rPr>
      </w:pPr>
      <w:r w:rsidRPr="000F60BB">
        <w:rPr>
          <w:b w:val="0"/>
          <w:sz w:val="28"/>
          <w:szCs w:val="28"/>
        </w:rPr>
        <w:t>+ Email: vp.nh@khanhhoa.gov.vn</w:t>
      </w:r>
    </w:p>
    <w:p w:rsidR="000E389C" w:rsidRPr="000F60BB" w:rsidRDefault="00087F9B" w:rsidP="008E7068">
      <w:pPr>
        <w:spacing w:before="120" w:after="120" w:line="276" w:lineRule="auto"/>
        <w:ind w:firstLine="567"/>
        <w:jc w:val="both"/>
        <w:rPr>
          <w:b w:val="0"/>
          <w:sz w:val="28"/>
          <w:szCs w:val="28"/>
        </w:rPr>
      </w:pPr>
      <w:r w:rsidRPr="000F60BB">
        <w:rPr>
          <w:b w:val="0"/>
          <w:sz w:val="28"/>
          <w:szCs w:val="28"/>
        </w:rPr>
        <w:t>b</w:t>
      </w:r>
      <w:r w:rsidR="00B2266E" w:rsidRPr="000F60BB">
        <w:rPr>
          <w:b w:val="0"/>
          <w:sz w:val="28"/>
          <w:szCs w:val="28"/>
        </w:rPr>
        <w:t xml:space="preserve">) Sở Thông tin và Truyền thông tỉnh </w:t>
      </w:r>
      <w:r w:rsidR="000E389C" w:rsidRPr="000F60BB">
        <w:rPr>
          <w:b w:val="0"/>
          <w:sz w:val="28"/>
          <w:szCs w:val="28"/>
        </w:rPr>
        <w:t>Khánh Hòa</w:t>
      </w:r>
    </w:p>
    <w:p w:rsidR="000E389C" w:rsidRPr="000F60BB" w:rsidRDefault="00B2266E" w:rsidP="008E7068">
      <w:pPr>
        <w:spacing w:before="120" w:after="120" w:line="276" w:lineRule="auto"/>
        <w:ind w:firstLine="567"/>
        <w:jc w:val="both"/>
        <w:rPr>
          <w:b w:val="0"/>
          <w:sz w:val="28"/>
          <w:szCs w:val="28"/>
        </w:rPr>
      </w:pPr>
      <w:r w:rsidRPr="000F60BB">
        <w:rPr>
          <w:b w:val="0"/>
          <w:sz w:val="28"/>
          <w:szCs w:val="28"/>
        </w:rPr>
        <w:t xml:space="preserve">- Người liên hệ/bộ phận: Phòng Công nghệ thông tin - Bưu chính Viễn thông. </w:t>
      </w:r>
    </w:p>
    <w:p w:rsidR="000E389C" w:rsidRPr="000F60BB" w:rsidRDefault="00B2266E" w:rsidP="008E7068">
      <w:pPr>
        <w:spacing w:before="120" w:after="120" w:line="276" w:lineRule="auto"/>
        <w:ind w:firstLine="567"/>
        <w:jc w:val="both"/>
        <w:rPr>
          <w:b w:val="0"/>
          <w:sz w:val="28"/>
          <w:szCs w:val="28"/>
        </w:rPr>
      </w:pPr>
      <w:r w:rsidRPr="000F60BB">
        <w:rPr>
          <w:b w:val="0"/>
          <w:sz w:val="28"/>
          <w:szCs w:val="28"/>
        </w:rPr>
        <w:t xml:space="preserve">+ Số điện thoại: </w:t>
      </w:r>
      <w:r w:rsidR="000E389C" w:rsidRPr="000F60BB">
        <w:rPr>
          <w:b w:val="0"/>
          <w:sz w:val="28"/>
          <w:szCs w:val="28"/>
        </w:rPr>
        <w:t>0258.3563533</w:t>
      </w:r>
    </w:p>
    <w:p w:rsidR="000E389C" w:rsidRPr="000F60BB" w:rsidRDefault="00B2266E" w:rsidP="008E7068">
      <w:pPr>
        <w:spacing w:before="120" w:after="120" w:line="276" w:lineRule="auto"/>
        <w:ind w:firstLine="567"/>
        <w:rPr>
          <w:b w:val="0"/>
          <w:sz w:val="28"/>
          <w:szCs w:val="28"/>
        </w:rPr>
      </w:pPr>
      <w:r w:rsidRPr="000F60BB">
        <w:rPr>
          <w:b w:val="0"/>
          <w:sz w:val="28"/>
          <w:szCs w:val="28"/>
        </w:rPr>
        <w:t xml:space="preserve">+ Email: </w:t>
      </w:r>
      <w:r w:rsidR="000E389C" w:rsidRPr="000F60BB">
        <w:rPr>
          <w:b w:val="0"/>
          <w:sz w:val="28"/>
          <w:szCs w:val="28"/>
        </w:rPr>
        <w:t>cnttbcvt.stttt@khanhhoa.gov.vn</w:t>
      </w:r>
    </w:p>
    <w:p w:rsidR="00087F9B" w:rsidRPr="000F60BB" w:rsidRDefault="00087F9B" w:rsidP="008E7068">
      <w:pPr>
        <w:spacing w:before="120" w:after="120" w:line="276" w:lineRule="auto"/>
        <w:ind w:firstLine="567"/>
        <w:jc w:val="both"/>
        <w:rPr>
          <w:b w:val="0"/>
          <w:sz w:val="28"/>
          <w:szCs w:val="28"/>
        </w:rPr>
      </w:pPr>
      <w:r w:rsidRPr="000F60BB">
        <w:rPr>
          <w:b w:val="0"/>
          <w:sz w:val="28"/>
          <w:szCs w:val="28"/>
        </w:rPr>
        <w:t>c</w:t>
      </w:r>
      <w:r w:rsidR="00B2266E" w:rsidRPr="000F60BB">
        <w:rPr>
          <w:b w:val="0"/>
          <w:sz w:val="28"/>
          <w:szCs w:val="28"/>
        </w:rPr>
        <w:t xml:space="preserve">) Cục An toàn thông tin/Trung tâm Ứng cứu khẩn cấp không gian mạng Việt Nam (VNCERT/CC) </w:t>
      </w:r>
    </w:p>
    <w:p w:rsidR="00087F9B" w:rsidRPr="000F60BB" w:rsidRDefault="00B2266E" w:rsidP="008E7068">
      <w:pPr>
        <w:spacing w:before="120" w:after="120" w:line="276" w:lineRule="auto"/>
        <w:ind w:firstLine="567"/>
        <w:jc w:val="both"/>
        <w:rPr>
          <w:b w:val="0"/>
          <w:sz w:val="28"/>
          <w:szCs w:val="28"/>
        </w:rPr>
      </w:pPr>
      <w:r w:rsidRPr="000F60BB">
        <w:rPr>
          <w:b w:val="0"/>
          <w:sz w:val="28"/>
          <w:szCs w:val="28"/>
        </w:rPr>
        <w:t xml:space="preserve">- Người liên hệ/bộ phận: Phòng Ứng cứu sự cố </w:t>
      </w:r>
    </w:p>
    <w:p w:rsidR="00087F9B" w:rsidRPr="000F60BB" w:rsidRDefault="00B2266E" w:rsidP="008E7068">
      <w:pPr>
        <w:spacing w:before="120" w:after="120" w:line="276" w:lineRule="auto"/>
        <w:ind w:firstLine="567"/>
        <w:jc w:val="both"/>
        <w:rPr>
          <w:b w:val="0"/>
          <w:sz w:val="28"/>
          <w:szCs w:val="28"/>
        </w:rPr>
      </w:pPr>
      <w:r w:rsidRPr="000F60BB">
        <w:rPr>
          <w:b w:val="0"/>
          <w:sz w:val="28"/>
          <w:szCs w:val="28"/>
        </w:rPr>
        <w:t xml:space="preserve">- Số điện thoại: 0869 100 317 </w:t>
      </w:r>
    </w:p>
    <w:p w:rsidR="00087F9B" w:rsidRPr="000F60BB" w:rsidRDefault="00B2266E" w:rsidP="008E7068">
      <w:pPr>
        <w:spacing w:before="120" w:after="120" w:line="276" w:lineRule="auto"/>
        <w:ind w:firstLine="567"/>
        <w:jc w:val="both"/>
        <w:rPr>
          <w:b w:val="0"/>
          <w:sz w:val="28"/>
          <w:szCs w:val="28"/>
        </w:rPr>
      </w:pPr>
      <w:r w:rsidRPr="000F60BB">
        <w:rPr>
          <w:b w:val="0"/>
          <w:sz w:val="28"/>
          <w:szCs w:val="28"/>
        </w:rPr>
        <w:t xml:space="preserve">- Email: </w:t>
      </w:r>
      <w:hyperlink r:id="rId17" w:history="1">
        <w:r w:rsidR="00087F9B" w:rsidRPr="000F60BB">
          <w:rPr>
            <w:rStyle w:val="Hyperlink"/>
            <w:b w:val="0"/>
            <w:color w:val="auto"/>
            <w:sz w:val="28"/>
            <w:szCs w:val="28"/>
          </w:rPr>
          <w:t>ir@vncert.vn</w:t>
        </w:r>
      </w:hyperlink>
      <w:r w:rsidRPr="000F60BB">
        <w:rPr>
          <w:b w:val="0"/>
          <w:sz w:val="28"/>
          <w:szCs w:val="28"/>
        </w:rPr>
        <w:t xml:space="preserve"> </w:t>
      </w:r>
    </w:p>
    <w:p w:rsidR="00087F9B" w:rsidRPr="000F60BB" w:rsidRDefault="00B2266E" w:rsidP="008E7068">
      <w:pPr>
        <w:spacing w:before="120" w:after="120" w:line="276" w:lineRule="auto"/>
        <w:ind w:firstLine="567"/>
        <w:jc w:val="both"/>
        <w:rPr>
          <w:b w:val="0"/>
          <w:sz w:val="28"/>
          <w:szCs w:val="28"/>
        </w:rPr>
      </w:pPr>
      <w:r w:rsidRPr="000F60BB">
        <w:rPr>
          <w:b w:val="0"/>
          <w:sz w:val="28"/>
          <w:szCs w:val="28"/>
        </w:rPr>
        <w:t xml:space="preserve">- Báo cáo sự cố qua nền tảng điều phối, xử lý sự cố an toàn thông tin mạng quốc gia: </w:t>
      </w:r>
      <w:hyperlink r:id="rId18" w:history="1">
        <w:r w:rsidR="00087F9B" w:rsidRPr="000F60BB">
          <w:rPr>
            <w:rStyle w:val="Hyperlink"/>
            <w:b w:val="0"/>
            <w:color w:val="auto"/>
            <w:sz w:val="28"/>
            <w:szCs w:val="28"/>
          </w:rPr>
          <w:t>https://irlab</w:t>
        </w:r>
        <w:r w:rsidR="00087F9B" w:rsidRPr="000F60BB">
          <w:rPr>
            <w:rStyle w:val="Hyperlink"/>
            <w:b w:val="0"/>
            <w:color w:val="auto"/>
            <w:sz w:val="28"/>
            <w:szCs w:val="28"/>
          </w:rPr>
          <w:t>.</w:t>
        </w:r>
        <w:r w:rsidR="00087F9B" w:rsidRPr="000F60BB">
          <w:rPr>
            <w:rStyle w:val="Hyperlink"/>
            <w:b w:val="0"/>
            <w:color w:val="auto"/>
            <w:sz w:val="28"/>
            <w:szCs w:val="28"/>
          </w:rPr>
          <w:t>vn</w:t>
        </w:r>
      </w:hyperlink>
      <w:r w:rsidRPr="000F60BB">
        <w:rPr>
          <w:b w:val="0"/>
          <w:sz w:val="28"/>
          <w:szCs w:val="28"/>
        </w:rPr>
        <w:t xml:space="preserve"> </w:t>
      </w:r>
    </w:p>
    <w:p w:rsidR="00B2266E" w:rsidRPr="000F60BB" w:rsidRDefault="00B2266E" w:rsidP="008E7068">
      <w:pPr>
        <w:spacing w:before="120" w:after="120" w:line="276" w:lineRule="auto"/>
        <w:ind w:firstLine="567"/>
        <w:jc w:val="both"/>
        <w:rPr>
          <w:b w:val="0"/>
          <w:sz w:val="28"/>
          <w:szCs w:val="28"/>
        </w:rPr>
      </w:pPr>
      <w:r w:rsidRPr="000F60BB">
        <w:rPr>
          <w:b w:val="0"/>
          <w:sz w:val="28"/>
          <w:szCs w:val="28"/>
        </w:rPr>
        <w:t xml:space="preserve">- Báo cáo sự cố qua website của VNCERT/CC: </w:t>
      </w:r>
      <w:hyperlink r:id="rId19" w:history="1">
        <w:r w:rsidR="00087F9B" w:rsidRPr="000F60BB">
          <w:rPr>
            <w:rStyle w:val="Hyperlink"/>
            <w:b w:val="0"/>
            <w:color w:val="auto"/>
            <w:sz w:val="28"/>
            <w:szCs w:val="28"/>
          </w:rPr>
          <w:t>https://vncert.vn</w:t>
        </w:r>
      </w:hyperlink>
    </w:p>
    <w:p w:rsidR="00087F9B" w:rsidRPr="000F60BB" w:rsidRDefault="00087F9B" w:rsidP="008E7068">
      <w:pPr>
        <w:spacing w:before="120" w:after="120" w:line="276" w:lineRule="auto"/>
        <w:ind w:firstLine="567"/>
        <w:jc w:val="both"/>
        <w:rPr>
          <w:sz w:val="28"/>
          <w:szCs w:val="28"/>
        </w:rPr>
      </w:pPr>
      <w:r w:rsidRPr="000F60BB">
        <w:rPr>
          <w:sz w:val="28"/>
          <w:szCs w:val="28"/>
        </w:rPr>
        <w:t>Điều 6. Bảo đảm nguồn nhân lực</w:t>
      </w:r>
    </w:p>
    <w:p w:rsidR="00087F9B" w:rsidRPr="000F60BB" w:rsidRDefault="00087F9B" w:rsidP="008E7068">
      <w:pPr>
        <w:spacing w:before="120" w:after="120" w:line="276" w:lineRule="auto"/>
        <w:ind w:firstLine="567"/>
        <w:jc w:val="both"/>
        <w:rPr>
          <w:b w:val="0"/>
          <w:sz w:val="28"/>
          <w:szCs w:val="28"/>
        </w:rPr>
      </w:pPr>
      <w:r w:rsidRPr="000F60BB">
        <w:rPr>
          <w:b w:val="0"/>
          <w:sz w:val="28"/>
          <w:szCs w:val="28"/>
        </w:rPr>
        <w:t xml:space="preserve">1. Nhân sự làm việc </w:t>
      </w:r>
    </w:p>
    <w:p w:rsidR="00087F9B" w:rsidRPr="000F60BB" w:rsidRDefault="00087F9B" w:rsidP="008E7068">
      <w:pPr>
        <w:spacing w:before="120" w:after="120" w:line="276" w:lineRule="auto"/>
        <w:ind w:firstLine="567"/>
        <w:jc w:val="both"/>
        <w:rPr>
          <w:b w:val="0"/>
          <w:sz w:val="28"/>
          <w:szCs w:val="28"/>
        </w:rPr>
      </w:pPr>
      <w:r w:rsidRPr="000F60BB">
        <w:rPr>
          <w:b w:val="0"/>
          <w:sz w:val="28"/>
          <w:szCs w:val="28"/>
        </w:rPr>
        <w:lastRenderedPageBreak/>
        <w:t xml:space="preserve">Cán bộ </w:t>
      </w:r>
      <w:r w:rsidR="00792B75" w:rsidRPr="000F60BB">
        <w:rPr>
          <w:b w:val="0"/>
          <w:sz w:val="28"/>
          <w:szCs w:val="28"/>
        </w:rPr>
        <w:t xml:space="preserve">chuyên trách </w:t>
      </w:r>
      <w:r w:rsidRPr="000F60BB">
        <w:rPr>
          <w:b w:val="0"/>
          <w:sz w:val="28"/>
          <w:szCs w:val="28"/>
        </w:rPr>
        <w:t>công tác an toàn thông tin có trình độ, chuyên ngành về lĩnh vực công nghệ thông tin, an toàn thông tin, phù hợp với vị trí tuyển dụng.</w:t>
      </w:r>
    </w:p>
    <w:p w:rsidR="00087F9B" w:rsidRPr="000F60BB" w:rsidRDefault="00087F9B" w:rsidP="008E7068">
      <w:pPr>
        <w:spacing w:before="120" w:after="120" w:line="276" w:lineRule="auto"/>
        <w:ind w:firstLine="567"/>
        <w:jc w:val="both"/>
        <w:rPr>
          <w:b w:val="0"/>
          <w:sz w:val="28"/>
          <w:szCs w:val="28"/>
        </w:rPr>
      </w:pPr>
      <w:r w:rsidRPr="000F60BB">
        <w:rPr>
          <w:b w:val="0"/>
          <w:sz w:val="28"/>
          <w:szCs w:val="28"/>
        </w:rPr>
        <w:t xml:space="preserve">2. Trong quá trình làm việc </w:t>
      </w:r>
    </w:p>
    <w:p w:rsidR="00087F9B" w:rsidRPr="000F60BB" w:rsidRDefault="00087F9B" w:rsidP="008E7068">
      <w:pPr>
        <w:spacing w:before="120" w:after="120" w:line="276" w:lineRule="auto"/>
        <w:ind w:firstLine="567"/>
        <w:jc w:val="both"/>
        <w:rPr>
          <w:b w:val="0"/>
          <w:sz w:val="28"/>
          <w:szCs w:val="28"/>
        </w:rPr>
      </w:pPr>
      <w:r w:rsidRPr="000F60BB">
        <w:rPr>
          <w:b w:val="0"/>
          <w:sz w:val="28"/>
          <w:szCs w:val="28"/>
        </w:rPr>
        <w:t xml:space="preserve">a) Trách nhiệm bảo đảm an toàn thông tin cho người sử dụng, cán bộ quản lý và vận hành hệ thống: </w:t>
      </w:r>
    </w:p>
    <w:p w:rsidR="00087F9B" w:rsidRPr="000F60BB" w:rsidRDefault="00087F9B" w:rsidP="008E7068">
      <w:pPr>
        <w:spacing w:before="120" w:after="120" w:line="276" w:lineRule="auto"/>
        <w:ind w:firstLine="567"/>
        <w:jc w:val="both"/>
        <w:rPr>
          <w:b w:val="0"/>
          <w:sz w:val="28"/>
          <w:szCs w:val="28"/>
        </w:rPr>
      </w:pPr>
      <w:r w:rsidRPr="000F60BB">
        <w:rPr>
          <w:b w:val="0"/>
          <w:sz w:val="28"/>
          <w:szCs w:val="28"/>
        </w:rPr>
        <w:t xml:space="preserve">- Với người sử dụng: </w:t>
      </w:r>
    </w:p>
    <w:p w:rsidR="00087F9B" w:rsidRPr="000F60BB" w:rsidRDefault="00087F9B" w:rsidP="008E7068">
      <w:pPr>
        <w:spacing w:before="120" w:after="120" w:line="276" w:lineRule="auto"/>
        <w:ind w:firstLine="567"/>
        <w:jc w:val="both"/>
        <w:rPr>
          <w:b w:val="0"/>
          <w:sz w:val="28"/>
          <w:szCs w:val="28"/>
        </w:rPr>
      </w:pPr>
      <w:r w:rsidRPr="000F60BB">
        <w:rPr>
          <w:b w:val="0"/>
          <w:sz w:val="28"/>
          <w:szCs w:val="28"/>
        </w:rPr>
        <w:t xml:space="preserve">+ Người sử dụng có trách nhiệm đảm bảo ATTT đối với từng vị trí công việc. </w:t>
      </w:r>
    </w:p>
    <w:p w:rsidR="00087F9B" w:rsidRPr="000F60BB" w:rsidRDefault="00087F9B" w:rsidP="008E7068">
      <w:pPr>
        <w:spacing w:before="120" w:after="120" w:line="276" w:lineRule="auto"/>
        <w:ind w:firstLine="567"/>
        <w:jc w:val="both"/>
        <w:rPr>
          <w:b w:val="0"/>
          <w:sz w:val="28"/>
          <w:szCs w:val="28"/>
        </w:rPr>
      </w:pPr>
      <w:r w:rsidRPr="000F60BB">
        <w:rPr>
          <w:b w:val="0"/>
          <w:sz w:val="28"/>
          <w:szCs w:val="28"/>
        </w:rPr>
        <w:t xml:space="preserve">+ Phải được thường xuyên tổ chức quán triệt các quy định về ATTT, cập nhật các thông tin, </w:t>
      </w:r>
      <w:r w:rsidR="00792B75" w:rsidRPr="000F60BB">
        <w:rPr>
          <w:b w:val="0"/>
          <w:sz w:val="28"/>
          <w:szCs w:val="28"/>
        </w:rPr>
        <w:t xml:space="preserve">cảnh báo về nguy cơ, rủi ro mất ATTT của các cơ quan chuyên môn </w:t>
      </w:r>
      <w:r w:rsidRPr="000F60BB">
        <w:rPr>
          <w:b w:val="0"/>
          <w:sz w:val="28"/>
          <w:szCs w:val="28"/>
        </w:rPr>
        <w:t>nhằm nâng cao nhận thức về trách nhiệm đảm bảo ATTT</w:t>
      </w:r>
      <w:r w:rsidR="00792B75" w:rsidRPr="000F60BB">
        <w:rPr>
          <w:b w:val="0"/>
          <w:sz w:val="28"/>
          <w:szCs w:val="28"/>
        </w:rPr>
        <w:t>, nhận biết và thực hiện xử lý các tình huống đơn giản có thể xảy ra</w:t>
      </w:r>
      <w:r w:rsidRPr="000F60BB">
        <w:rPr>
          <w:b w:val="0"/>
          <w:sz w:val="28"/>
          <w:szCs w:val="28"/>
        </w:rPr>
        <w:t xml:space="preserve">. </w:t>
      </w:r>
    </w:p>
    <w:p w:rsidR="00087F9B" w:rsidRPr="000F60BB" w:rsidRDefault="00087F9B" w:rsidP="008E7068">
      <w:pPr>
        <w:spacing w:before="120" w:after="120" w:line="276" w:lineRule="auto"/>
        <w:ind w:firstLine="567"/>
        <w:jc w:val="both"/>
        <w:rPr>
          <w:b w:val="0"/>
          <w:sz w:val="28"/>
          <w:szCs w:val="28"/>
        </w:rPr>
      </w:pPr>
      <w:r w:rsidRPr="000F60BB">
        <w:rPr>
          <w:b w:val="0"/>
          <w:sz w:val="28"/>
          <w:szCs w:val="28"/>
        </w:rPr>
        <w:t xml:space="preserve">+ Phải có trách nhiệm tự quản lý, bảo quản thiết bị mà mình được giao sử dụng; không tự ý thay đổi, tháo lắp thiết bị. </w:t>
      </w:r>
    </w:p>
    <w:p w:rsidR="00792B75" w:rsidRPr="000F60BB" w:rsidRDefault="00087F9B" w:rsidP="008E7068">
      <w:pPr>
        <w:spacing w:before="120" w:after="120" w:line="276" w:lineRule="auto"/>
        <w:ind w:firstLine="567"/>
        <w:jc w:val="both"/>
        <w:rPr>
          <w:b w:val="0"/>
          <w:sz w:val="28"/>
          <w:szCs w:val="28"/>
        </w:rPr>
      </w:pPr>
      <w:r w:rsidRPr="000F60BB">
        <w:rPr>
          <w:b w:val="0"/>
          <w:sz w:val="28"/>
          <w:szCs w:val="28"/>
        </w:rPr>
        <w:t xml:space="preserve">- Với cán bộ quản lý và vận hành hệ thống </w:t>
      </w:r>
    </w:p>
    <w:p w:rsidR="00792B75" w:rsidRPr="000F60BB" w:rsidRDefault="00087F9B" w:rsidP="008E7068">
      <w:pPr>
        <w:spacing w:before="120" w:after="120" w:line="276" w:lineRule="auto"/>
        <w:ind w:firstLine="567"/>
        <w:jc w:val="both"/>
        <w:rPr>
          <w:b w:val="0"/>
          <w:sz w:val="28"/>
          <w:szCs w:val="28"/>
        </w:rPr>
      </w:pPr>
      <w:r w:rsidRPr="000F60BB">
        <w:rPr>
          <w:b w:val="0"/>
          <w:sz w:val="28"/>
          <w:szCs w:val="28"/>
        </w:rPr>
        <w:t xml:space="preserve">+ Cán bộ quản lý và vận hành hệ thống phải thiết lập phương pháp hạn chế truy cập mạng không dây, giám sát và điều khiển truy cập không dây, tổ chức sử dụng chứng thực và mã hóa để bảo vệ truy cập không dây tới hệ thống thông tin. </w:t>
      </w:r>
    </w:p>
    <w:p w:rsidR="00792B75" w:rsidRPr="000F60BB" w:rsidRDefault="00087F9B" w:rsidP="008E7068">
      <w:pPr>
        <w:spacing w:before="120" w:after="120" w:line="276" w:lineRule="auto"/>
        <w:ind w:firstLine="567"/>
        <w:jc w:val="both"/>
        <w:rPr>
          <w:b w:val="0"/>
          <w:sz w:val="28"/>
          <w:szCs w:val="28"/>
        </w:rPr>
      </w:pPr>
      <w:r w:rsidRPr="000F60BB">
        <w:rPr>
          <w:b w:val="0"/>
          <w:sz w:val="28"/>
          <w:szCs w:val="28"/>
        </w:rPr>
        <w:t xml:space="preserve">+ Cán bộ quản lý và vận hành hệ thống phải tổ chức quản lý định danh đối với tất cả người dùng tham gia sử dụng hệ thống thông tin. </w:t>
      </w:r>
    </w:p>
    <w:p w:rsidR="00087F9B" w:rsidRPr="000F60BB" w:rsidRDefault="00087F9B" w:rsidP="008E7068">
      <w:pPr>
        <w:spacing w:before="120" w:after="120" w:line="276" w:lineRule="auto"/>
        <w:ind w:firstLine="567"/>
        <w:jc w:val="both"/>
        <w:rPr>
          <w:b w:val="0"/>
          <w:sz w:val="28"/>
          <w:szCs w:val="28"/>
        </w:rPr>
      </w:pPr>
      <w:r w:rsidRPr="000F60BB">
        <w:rPr>
          <w:b w:val="0"/>
          <w:sz w:val="28"/>
          <w:szCs w:val="28"/>
        </w:rPr>
        <w:t xml:space="preserve">b) Định kỳ hàng năm tổ chức hoặc tham gia phổ biến, tuyên truyền nâng cao nhận thức về an toàn thông tin cho người sử dụng do </w:t>
      </w:r>
      <w:r w:rsidR="00792B75" w:rsidRPr="000F60BB">
        <w:rPr>
          <w:b w:val="0"/>
          <w:sz w:val="28"/>
          <w:szCs w:val="28"/>
        </w:rPr>
        <w:t xml:space="preserve">cơ quan, </w:t>
      </w:r>
      <w:r w:rsidRPr="000F60BB">
        <w:rPr>
          <w:b w:val="0"/>
          <w:sz w:val="28"/>
          <w:szCs w:val="28"/>
        </w:rPr>
        <w:t>đơn vị ch</w:t>
      </w:r>
      <w:r w:rsidR="00792B75" w:rsidRPr="000F60BB">
        <w:rPr>
          <w:b w:val="0"/>
          <w:sz w:val="28"/>
          <w:szCs w:val="28"/>
        </w:rPr>
        <w:t>ức</w:t>
      </w:r>
      <w:r w:rsidRPr="000F60BB">
        <w:rPr>
          <w:b w:val="0"/>
          <w:sz w:val="28"/>
          <w:szCs w:val="28"/>
        </w:rPr>
        <w:t xml:space="preserve"> năng tổ chức.</w:t>
      </w:r>
    </w:p>
    <w:p w:rsidR="00792B75" w:rsidRPr="000F60BB" w:rsidRDefault="00792B75" w:rsidP="008E7068">
      <w:pPr>
        <w:spacing w:before="120" w:after="120" w:line="276" w:lineRule="auto"/>
        <w:ind w:firstLine="567"/>
        <w:jc w:val="both"/>
        <w:rPr>
          <w:b w:val="0"/>
          <w:sz w:val="28"/>
          <w:szCs w:val="28"/>
        </w:rPr>
      </w:pPr>
      <w:r w:rsidRPr="000F60BB">
        <w:rPr>
          <w:b w:val="0"/>
          <w:sz w:val="28"/>
          <w:szCs w:val="28"/>
        </w:rPr>
        <w:t xml:space="preserve">3. Quản trị người dùng </w:t>
      </w:r>
    </w:p>
    <w:p w:rsidR="00792B75" w:rsidRPr="000F60BB" w:rsidRDefault="00967261" w:rsidP="008E7068">
      <w:pPr>
        <w:spacing w:before="120" w:after="120" w:line="276" w:lineRule="auto"/>
        <w:ind w:firstLine="567"/>
        <w:jc w:val="both"/>
        <w:rPr>
          <w:b w:val="0"/>
          <w:sz w:val="28"/>
          <w:szCs w:val="28"/>
        </w:rPr>
      </w:pPr>
      <w:r w:rsidRPr="000F60BB">
        <w:rPr>
          <w:b w:val="0"/>
          <w:sz w:val="28"/>
          <w:szCs w:val="28"/>
        </w:rPr>
        <w:t>Cơ quan quản lý hệ thống thông tin phải t</w:t>
      </w:r>
      <w:r w:rsidR="00792B75" w:rsidRPr="000F60BB">
        <w:rPr>
          <w:b w:val="0"/>
          <w:sz w:val="28"/>
          <w:szCs w:val="28"/>
        </w:rPr>
        <w:t>hực hiện các yêu cầu cấp mới tài khoản tương ứng cho cán bộ, công chức, viên chức, người lao động theo đề nghị của các cơ quan, đơn vị, địa phương; đồng thời, thay đổi, thu hồi, khóa bỏ các tài khoản cán bộ, công chức, viên chức, người lao động có sự thay đổi vị trí công việc, nghỉ hưu, nghỉ việc,…</w:t>
      </w:r>
    </w:p>
    <w:p w:rsidR="00792B75" w:rsidRPr="000F60BB" w:rsidRDefault="00792B75" w:rsidP="008E7068">
      <w:pPr>
        <w:spacing w:before="120" w:after="120" w:line="276" w:lineRule="auto"/>
        <w:ind w:firstLine="567"/>
        <w:jc w:val="both"/>
        <w:rPr>
          <w:b w:val="0"/>
          <w:sz w:val="28"/>
          <w:szCs w:val="28"/>
        </w:rPr>
      </w:pPr>
      <w:r w:rsidRPr="000F60BB">
        <w:rPr>
          <w:b w:val="0"/>
          <w:sz w:val="28"/>
          <w:szCs w:val="28"/>
        </w:rPr>
        <w:t>4.Thay đổi quyền quản trị</w:t>
      </w:r>
      <w:r w:rsidR="00967261" w:rsidRPr="000F60BB">
        <w:rPr>
          <w:b w:val="0"/>
          <w:sz w:val="28"/>
          <w:szCs w:val="28"/>
        </w:rPr>
        <w:t>, quyền truy cập</w:t>
      </w:r>
    </w:p>
    <w:p w:rsidR="00967261" w:rsidRPr="000F60BB" w:rsidRDefault="00967261" w:rsidP="00967261">
      <w:pPr>
        <w:spacing w:before="120" w:after="120" w:line="276" w:lineRule="auto"/>
        <w:ind w:firstLine="567"/>
        <w:jc w:val="both"/>
        <w:rPr>
          <w:b w:val="0"/>
          <w:sz w:val="28"/>
          <w:szCs w:val="28"/>
        </w:rPr>
      </w:pPr>
      <w:r w:rsidRPr="000F60BB">
        <w:rPr>
          <w:b w:val="0"/>
          <w:sz w:val="28"/>
          <w:szCs w:val="28"/>
        </w:rPr>
        <w:t>Các cơ quan, đơn vị có trách nhiệm quản lý và thu hồi tài khoản, quyền truy cập các hệ thống thông tin và tất cả các tài sản liên quan tới hệ thống thông tin khi cán bộ</w:t>
      </w:r>
      <w:r w:rsidRPr="000F60BB">
        <w:rPr>
          <w:b w:val="0"/>
          <w:sz w:val="28"/>
          <w:szCs w:val="28"/>
        </w:rPr>
        <w:t>, công chức, viên chức</w:t>
      </w:r>
      <w:r w:rsidRPr="000F60BB">
        <w:rPr>
          <w:b w:val="0"/>
          <w:sz w:val="28"/>
          <w:szCs w:val="28"/>
        </w:rPr>
        <w:t xml:space="preserve"> chuyển công tác, nghỉ việc, nghỉ theo chế độ.</w:t>
      </w:r>
      <w:r w:rsidRPr="000F60BB">
        <w:rPr>
          <w:b w:val="0"/>
          <w:sz w:val="28"/>
          <w:szCs w:val="28"/>
        </w:rPr>
        <w:t xml:space="preserve"> </w:t>
      </w:r>
    </w:p>
    <w:p w:rsidR="004C06E2" w:rsidRPr="000F60BB" w:rsidRDefault="00792B75" w:rsidP="008E7068">
      <w:pPr>
        <w:spacing w:before="120" w:after="120" w:line="276" w:lineRule="auto"/>
        <w:jc w:val="center"/>
        <w:rPr>
          <w:sz w:val="28"/>
          <w:szCs w:val="28"/>
        </w:rPr>
      </w:pPr>
      <w:r w:rsidRPr="000F60BB">
        <w:rPr>
          <w:sz w:val="28"/>
          <w:szCs w:val="28"/>
        </w:rPr>
        <w:t xml:space="preserve">Chương II: BẢO ĐẢM AN TOÀN THÔNG TIN TRONG QUẢN LÝ </w:t>
      </w:r>
    </w:p>
    <w:p w:rsidR="00792B75" w:rsidRPr="000F60BB" w:rsidRDefault="00792B75" w:rsidP="008E7068">
      <w:pPr>
        <w:spacing w:before="120" w:after="120" w:line="276" w:lineRule="auto"/>
        <w:jc w:val="center"/>
        <w:rPr>
          <w:sz w:val="28"/>
          <w:szCs w:val="28"/>
        </w:rPr>
      </w:pPr>
      <w:r w:rsidRPr="000F60BB">
        <w:rPr>
          <w:sz w:val="28"/>
          <w:szCs w:val="28"/>
        </w:rPr>
        <w:t>THIẾT KẾ, XÂY DỰNG HỆ THỐNG</w:t>
      </w:r>
    </w:p>
    <w:p w:rsidR="00792B75" w:rsidRPr="000F60BB" w:rsidRDefault="00792B75" w:rsidP="008E7068">
      <w:pPr>
        <w:spacing w:before="120" w:after="120" w:line="276" w:lineRule="auto"/>
        <w:ind w:firstLine="567"/>
        <w:jc w:val="both"/>
        <w:rPr>
          <w:sz w:val="28"/>
          <w:szCs w:val="28"/>
        </w:rPr>
      </w:pPr>
      <w:r w:rsidRPr="000F60BB">
        <w:rPr>
          <w:sz w:val="28"/>
          <w:szCs w:val="28"/>
        </w:rPr>
        <w:lastRenderedPageBreak/>
        <w:t xml:space="preserve">Điều 7. Thiết kế an toàn hệ thống thông tin </w:t>
      </w:r>
    </w:p>
    <w:p w:rsidR="00B96DDF" w:rsidRPr="000F60BB" w:rsidRDefault="00792B75" w:rsidP="008E7068">
      <w:pPr>
        <w:spacing w:before="120" w:after="120" w:line="276" w:lineRule="auto"/>
        <w:ind w:firstLine="567"/>
        <w:jc w:val="both"/>
        <w:rPr>
          <w:b w:val="0"/>
          <w:sz w:val="28"/>
          <w:szCs w:val="28"/>
        </w:rPr>
      </w:pPr>
      <w:r w:rsidRPr="000F60BB">
        <w:rPr>
          <w:b w:val="0"/>
          <w:sz w:val="28"/>
          <w:szCs w:val="28"/>
        </w:rPr>
        <w:t xml:space="preserve">1. Bộ phận chuyên trách xây dựng tài liệu mô tả quy mô, phạm vi và đối tượng sử dụng, khai thác, quản lý vận hành hệ thống thông tin và thuyết minh trong Hồ sơ đề xuất cấp độ của hệ thống. </w:t>
      </w:r>
    </w:p>
    <w:p w:rsidR="00B96DDF" w:rsidRPr="000F60BB" w:rsidRDefault="00792B75" w:rsidP="008E7068">
      <w:pPr>
        <w:spacing w:before="120" w:after="120" w:line="276" w:lineRule="auto"/>
        <w:ind w:firstLine="567"/>
        <w:jc w:val="both"/>
        <w:rPr>
          <w:b w:val="0"/>
          <w:sz w:val="28"/>
          <w:szCs w:val="28"/>
        </w:rPr>
      </w:pPr>
      <w:r w:rsidRPr="000F60BB">
        <w:rPr>
          <w:b w:val="0"/>
          <w:sz w:val="28"/>
          <w:szCs w:val="28"/>
        </w:rPr>
        <w:t xml:space="preserve">2. Bộ phận chuyên trách xây dựng tài liệu mô tả thiết kế và các thành phần của hệ thống thông tin thuyết minh trong Hồ sơ đề xuất cấp độ của hệ thống. </w:t>
      </w:r>
    </w:p>
    <w:p w:rsidR="00B96DDF" w:rsidRPr="000F60BB" w:rsidRDefault="00792B75" w:rsidP="008E7068">
      <w:pPr>
        <w:spacing w:before="120" w:after="120" w:line="276" w:lineRule="auto"/>
        <w:ind w:firstLine="567"/>
        <w:jc w:val="both"/>
        <w:rPr>
          <w:b w:val="0"/>
          <w:sz w:val="28"/>
          <w:szCs w:val="28"/>
        </w:rPr>
      </w:pPr>
      <w:r w:rsidRPr="000F60BB">
        <w:rPr>
          <w:b w:val="0"/>
          <w:sz w:val="28"/>
          <w:szCs w:val="28"/>
        </w:rPr>
        <w:t xml:space="preserve">3. Bộ phận chuyên trách xây dựng tài liệu mô tả phương án bảo đảm an toàn thông tin theo cấp độ của hệ thống thông tin thuyết minh trong Hồ sơ đề xuất cấp độ của hệ thống. </w:t>
      </w:r>
    </w:p>
    <w:p w:rsidR="00B96DDF" w:rsidRPr="000F60BB" w:rsidRDefault="00792B75" w:rsidP="008E7068">
      <w:pPr>
        <w:spacing w:before="120" w:after="120" w:line="276" w:lineRule="auto"/>
        <w:ind w:firstLine="567"/>
        <w:jc w:val="both"/>
        <w:rPr>
          <w:b w:val="0"/>
          <w:sz w:val="28"/>
          <w:szCs w:val="28"/>
        </w:rPr>
      </w:pPr>
      <w:r w:rsidRPr="000F60BB">
        <w:rPr>
          <w:b w:val="0"/>
          <w:sz w:val="28"/>
          <w:szCs w:val="28"/>
        </w:rPr>
        <w:t xml:space="preserve">4. Bộ phận chuyên trách xây dựng tài liệu mô tả phương án lựa chọn giải pháp công nghệ bảo đảm an toàn thông tin của hệ thống thông tin thuyết minh trong Hồ sơ đề xuất cấp độ của hệ thống. </w:t>
      </w:r>
    </w:p>
    <w:p w:rsidR="00792B75" w:rsidRPr="000F60BB" w:rsidRDefault="00792B75" w:rsidP="008E7068">
      <w:pPr>
        <w:spacing w:before="120" w:after="120" w:line="276" w:lineRule="auto"/>
        <w:ind w:firstLine="567"/>
        <w:jc w:val="both"/>
        <w:rPr>
          <w:b w:val="0"/>
          <w:sz w:val="28"/>
          <w:szCs w:val="28"/>
        </w:rPr>
      </w:pPr>
      <w:r w:rsidRPr="000F60BB">
        <w:rPr>
          <w:b w:val="0"/>
          <w:sz w:val="28"/>
          <w:szCs w:val="28"/>
        </w:rPr>
        <w:t>5. Bộ phận chuyên trách khi có thay đổi thiết kế, đánh giá lại tính phù hợp của phương án thiết kế đối với các yêu cầu an toàn đặt ra đối với hệ thống, báo cáo Lãnh đạo quyết định trước khi thực hiện thay đổi.</w:t>
      </w:r>
    </w:p>
    <w:p w:rsidR="00866642" w:rsidRPr="000F60BB" w:rsidRDefault="00866642" w:rsidP="008E7068">
      <w:pPr>
        <w:spacing w:before="120" w:after="120" w:line="276" w:lineRule="auto"/>
        <w:ind w:firstLine="567"/>
        <w:jc w:val="both"/>
        <w:rPr>
          <w:sz w:val="28"/>
          <w:szCs w:val="28"/>
        </w:rPr>
      </w:pPr>
      <w:r w:rsidRPr="000F60BB">
        <w:rPr>
          <w:sz w:val="28"/>
          <w:szCs w:val="28"/>
        </w:rPr>
        <w:t xml:space="preserve">Điều </w:t>
      </w:r>
      <w:r w:rsidRPr="000F60BB">
        <w:rPr>
          <w:sz w:val="28"/>
          <w:szCs w:val="28"/>
        </w:rPr>
        <w:t>8</w:t>
      </w:r>
      <w:r w:rsidRPr="000F60BB">
        <w:rPr>
          <w:sz w:val="28"/>
          <w:szCs w:val="28"/>
        </w:rPr>
        <w:t xml:space="preserve">. An toàn thông tin mạng đối với thuê dịch vụ công nghệ thông tin </w:t>
      </w:r>
    </w:p>
    <w:p w:rsidR="00866642" w:rsidRPr="000F60BB" w:rsidRDefault="00866642" w:rsidP="008E7068">
      <w:pPr>
        <w:spacing w:before="120" w:after="120" w:line="276" w:lineRule="auto"/>
        <w:ind w:firstLine="567"/>
        <w:jc w:val="both"/>
        <w:rPr>
          <w:b w:val="0"/>
          <w:sz w:val="28"/>
          <w:szCs w:val="28"/>
        </w:rPr>
      </w:pPr>
      <w:r w:rsidRPr="000F60BB">
        <w:rPr>
          <w:b w:val="0"/>
          <w:sz w:val="28"/>
          <w:szCs w:val="28"/>
        </w:rPr>
        <w:t xml:space="preserve">1. Khi ký kết hợp đồng thuê dịch vụ công nghệ thông tin, cơ quan chủ trì thuê dịch vụ phải xác định rõ phạm vi, trách nhiệm, quyền hạn và nghĩa vụ của các bên về bảo đảm an toàn thông tin mạng, điều kiện xử lý vi phạm quy định bảo đảm an toàn thông tin mạng và trách nhiệm bồi thường thiệt hại do hành vi vi phạm của bên cung cấp dịch vụ gây ra. </w:t>
      </w:r>
    </w:p>
    <w:p w:rsidR="00866642" w:rsidRPr="000F60BB" w:rsidRDefault="00866642" w:rsidP="008E7068">
      <w:pPr>
        <w:spacing w:before="120" w:after="120" w:line="276" w:lineRule="auto"/>
        <w:ind w:firstLine="567"/>
        <w:jc w:val="both"/>
        <w:rPr>
          <w:b w:val="0"/>
          <w:sz w:val="28"/>
          <w:szCs w:val="28"/>
        </w:rPr>
      </w:pPr>
      <w:r w:rsidRPr="000F60BB">
        <w:rPr>
          <w:b w:val="0"/>
          <w:sz w:val="28"/>
          <w:szCs w:val="28"/>
        </w:rPr>
        <w:t xml:space="preserve">2. Yêu cầu các nhà phát triển cung cấp mã nguồn phần mềm: </w:t>
      </w:r>
    </w:p>
    <w:p w:rsidR="00866642" w:rsidRPr="000F60BB" w:rsidRDefault="00866642" w:rsidP="008E7068">
      <w:pPr>
        <w:spacing w:before="120" w:after="120" w:line="276" w:lineRule="auto"/>
        <w:ind w:firstLine="567"/>
        <w:jc w:val="both"/>
        <w:rPr>
          <w:b w:val="0"/>
          <w:sz w:val="28"/>
          <w:szCs w:val="28"/>
        </w:rPr>
      </w:pPr>
      <w:r w:rsidRPr="000F60BB">
        <w:rPr>
          <w:b w:val="0"/>
          <w:sz w:val="28"/>
          <w:szCs w:val="28"/>
        </w:rPr>
        <w:t xml:space="preserve">a) Các nhà phát triển cung cấp mã nguồn phần mềm cho bộ phận chuyên trách. </w:t>
      </w:r>
    </w:p>
    <w:p w:rsidR="00866642" w:rsidRPr="000F60BB" w:rsidRDefault="00866642" w:rsidP="008E7068">
      <w:pPr>
        <w:spacing w:before="120" w:after="120" w:line="276" w:lineRule="auto"/>
        <w:ind w:firstLine="567"/>
        <w:jc w:val="both"/>
        <w:rPr>
          <w:b w:val="0"/>
          <w:sz w:val="28"/>
          <w:szCs w:val="28"/>
        </w:rPr>
      </w:pPr>
      <w:r w:rsidRPr="000F60BB">
        <w:rPr>
          <w:b w:val="0"/>
          <w:sz w:val="28"/>
          <w:szCs w:val="28"/>
        </w:rPr>
        <w:t>b) Bộ phận chuyên trách có trách nhiệm quản lý và lưu trữ mã nguồn an toàn.</w:t>
      </w:r>
    </w:p>
    <w:p w:rsidR="00866642" w:rsidRPr="000F60BB" w:rsidRDefault="00866642" w:rsidP="008E7068">
      <w:pPr>
        <w:spacing w:before="120" w:after="120" w:line="276" w:lineRule="auto"/>
        <w:ind w:firstLine="567"/>
        <w:jc w:val="both"/>
        <w:rPr>
          <w:b w:val="0"/>
          <w:sz w:val="28"/>
          <w:szCs w:val="28"/>
        </w:rPr>
      </w:pPr>
      <w:r w:rsidRPr="000F60BB">
        <w:rPr>
          <w:b w:val="0"/>
          <w:sz w:val="28"/>
          <w:szCs w:val="28"/>
        </w:rPr>
        <w:t>3</w:t>
      </w:r>
      <w:r w:rsidRPr="000F60BB">
        <w:rPr>
          <w:b w:val="0"/>
          <w:sz w:val="28"/>
          <w:szCs w:val="28"/>
        </w:rPr>
        <w:t xml:space="preserve">. Kiểm tra, đánh giá an toàn thông tin, trước khi đưa vào sử dụng. </w:t>
      </w:r>
    </w:p>
    <w:p w:rsidR="00866642" w:rsidRPr="000F60BB" w:rsidRDefault="00866642" w:rsidP="008E7068">
      <w:pPr>
        <w:spacing w:before="120" w:after="120" w:line="276" w:lineRule="auto"/>
        <w:ind w:firstLine="567"/>
        <w:jc w:val="both"/>
        <w:rPr>
          <w:b w:val="0"/>
          <w:sz w:val="28"/>
          <w:szCs w:val="28"/>
        </w:rPr>
      </w:pPr>
      <w:r w:rsidRPr="000F60BB">
        <w:rPr>
          <w:b w:val="0"/>
          <w:sz w:val="28"/>
          <w:szCs w:val="28"/>
        </w:rPr>
        <w:t>4</w:t>
      </w:r>
      <w:r w:rsidRPr="000F60BB">
        <w:rPr>
          <w:b w:val="0"/>
          <w:sz w:val="28"/>
          <w:szCs w:val="28"/>
        </w:rPr>
        <w:t>. Có cam kết của bên phát triển về bảo đảm tính bí mật và bản quyền của phần mềm phát triển.</w:t>
      </w:r>
      <w:r w:rsidRPr="000F60BB">
        <w:rPr>
          <w:b w:val="0"/>
          <w:sz w:val="28"/>
          <w:szCs w:val="28"/>
        </w:rPr>
        <w:t xml:space="preserve"> </w:t>
      </w:r>
    </w:p>
    <w:p w:rsidR="00B96DDF" w:rsidRPr="000F60BB" w:rsidRDefault="00B96DDF" w:rsidP="008E7068">
      <w:pPr>
        <w:spacing w:before="120" w:after="120" w:line="276" w:lineRule="auto"/>
        <w:ind w:firstLine="567"/>
        <w:jc w:val="both"/>
        <w:rPr>
          <w:sz w:val="28"/>
          <w:szCs w:val="28"/>
        </w:rPr>
      </w:pPr>
      <w:r w:rsidRPr="000F60BB">
        <w:rPr>
          <w:sz w:val="28"/>
          <w:szCs w:val="28"/>
        </w:rPr>
        <w:t xml:space="preserve">Điều 9. Thử nghiệm và nghiệm thu hệ thống </w:t>
      </w:r>
    </w:p>
    <w:p w:rsidR="00B96DDF" w:rsidRPr="000F60BB" w:rsidRDefault="00B96DDF" w:rsidP="008E7068">
      <w:pPr>
        <w:spacing w:before="120" w:after="120" w:line="276" w:lineRule="auto"/>
        <w:ind w:firstLine="567"/>
        <w:jc w:val="both"/>
        <w:rPr>
          <w:b w:val="0"/>
          <w:sz w:val="28"/>
          <w:szCs w:val="28"/>
        </w:rPr>
      </w:pPr>
      <w:r w:rsidRPr="000F60BB">
        <w:rPr>
          <w:b w:val="0"/>
          <w:sz w:val="28"/>
          <w:szCs w:val="28"/>
        </w:rPr>
        <w:t xml:space="preserve">1. Bên triển khai xây dựng kế hoạch, nội dung thử nghiệm hệ thống trước khi thực hiện thử nghiệm và nghiệm thu hệ thống. </w:t>
      </w:r>
    </w:p>
    <w:p w:rsidR="00B96DDF" w:rsidRPr="000F60BB" w:rsidRDefault="00B96DDF" w:rsidP="008E7068">
      <w:pPr>
        <w:spacing w:before="120" w:after="120" w:line="276" w:lineRule="auto"/>
        <w:ind w:firstLine="567"/>
        <w:jc w:val="both"/>
        <w:rPr>
          <w:b w:val="0"/>
          <w:sz w:val="28"/>
          <w:szCs w:val="28"/>
        </w:rPr>
      </w:pPr>
      <w:r w:rsidRPr="000F60BB">
        <w:rPr>
          <w:b w:val="0"/>
          <w:sz w:val="28"/>
          <w:szCs w:val="28"/>
        </w:rPr>
        <w:t xml:space="preserve">2. Đơn vị vận hành thực hiện kiểm thử hệ thống trước khi đưa vào vận hành, khai thác theo phương án thiết kế được phê duyệt trong Hồ sơ đề xuất cấp độ. </w:t>
      </w:r>
    </w:p>
    <w:p w:rsidR="00B96DDF" w:rsidRPr="000F60BB" w:rsidRDefault="00B96DDF" w:rsidP="008E7068">
      <w:pPr>
        <w:spacing w:before="120" w:after="120" w:line="276" w:lineRule="auto"/>
        <w:ind w:firstLine="567"/>
        <w:jc w:val="both"/>
        <w:rPr>
          <w:b w:val="0"/>
          <w:sz w:val="28"/>
          <w:szCs w:val="28"/>
        </w:rPr>
      </w:pPr>
      <w:r w:rsidRPr="000F60BB">
        <w:rPr>
          <w:b w:val="0"/>
          <w:sz w:val="28"/>
          <w:szCs w:val="28"/>
        </w:rPr>
        <w:lastRenderedPageBreak/>
        <w:t xml:space="preserve">3. Bộ phận chuyên trách và bên triển khai hệ thống xây dựng kế hoạch, quy trình thử nghiệm và nghiệm thu hệ thống, trình Lãnh đạo cơ quan, đơn vị phê duyệt trước khi đưa hệ thống vào vận hành, khai thác. </w:t>
      </w:r>
    </w:p>
    <w:p w:rsidR="00B96DDF" w:rsidRPr="000F60BB" w:rsidRDefault="00B96DDF" w:rsidP="008E7068">
      <w:pPr>
        <w:spacing w:before="120" w:after="120" w:line="276" w:lineRule="auto"/>
        <w:ind w:firstLine="567"/>
        <w:jc w:val="both"/>
        <w:rPr>
          <w:b w:val="0"/>
          <w:sz w:val="28"/>
          <w:szCs w:val="28"/>
        </w:rPr>
      </w:pPr>
      <w:r w:rsidRPr="000F60BB">
        <w:rPr>
          <w:b w:val="0"/>
          <w:sz w:val="28"/>
          <w:szCs w:val="28"/>
        </w:rPr>
        <w:t>4. Bộ phận chuyên trách phối hợp với bên triển khai hệ thống thực hiện thử nghiệm và nghiệm thu hệ thống, trước khi đưa vào vận hành, khai thác.</w:t>
      </w:r>
    </w:p>
    <w:p w:rsidR="004C06E2" w:rsidRPr="000F60BB" w:rsidRDefault="00B96DDF" w:rsidP="008E7068">
      <w:pPr>
        <w:spacing w:before="120" w:after="120" w:line="276" w:lineRule="auto"/>
        <w:jc w:val="center"/>
        <w:rPr>
          <w:sz w:val="28"/>
          <w:szCs w:val="28"/>
        </w:rPr>
      </w:pPr>
      <w:r w:rsidRPr="000F60BB">
        <w:rPr>
          <w:sz w:val="28"/>
          <w:szCs w:val="28"/>
        </w:rPr>
        <w:t xml:space="preserve">Chương III: BẢO ĐẢM AN TOÀN THÔNG TIN TRONG QUẢN LÝ </w:t>
      </w:r>
    </w:p>
    <w:p w:rsidR="00B96DDF" w:rsidRPr="000F60BB" w:rsidRDefault="00B96DDF" w:rsidP="008E7068">
      <w:pPr>
        <w:spacing w:before="120" w:after="120" w:line="276" w:lineRule="auto"/>
        <w:jc w:val="center"/>
        <w:rPr>
          <w:sz w:val="28"/>
          <w:szCs w:val="28"/>
        </w:rPr>
      </w:pPr>
      <w:r w:rsidRPr="000F60BB">
        <w:rPr>
          <w:sz w:val="28"/>
          <w:szCs w:val="28"/>
        </w:rPr>
        <w:t>VẬN HÀNH HỆ THỐNG</w:t>
      </w:r>
    </w:p>
    <w:p w:rsidR="00B96DDF" w:rsidRPr="000F60BB" w:rsidRDefault="00B96DDF" w:rsidP="008E7068">
      <w:pPr>
        <w:spacing w:before="120" w:after="120" w:line="276" w:lineRule="auto"/>
        <w:ind w:firstLine="567"/>
        <w:jc w:val="both"/>
        <w:rPr>
          <w:sz w:val="28"/>
          <w:szCs w:val="28"/>
        </w:rPr>
      </w:pPr>
      <w:r w:rsidRPr="000F60BB">
        <w:rPr>
          <w:sz w:val="28"/>
          <w:szCs w:val="28"/>
        </w:rPr>
        <w:t xml:space="preserve">Điều 10. Quản lý an toàn mạng </w:t>
      </w:r>
    </w:p>
    <w:p w:rsidR="00B96DDF" w:rsidRPr="000F60BB" w:rsidRDefault="00B96DDF" w:rsidP="008E7068">
      <w:pPr>
        <w:spacing w:before="120" w:after="120" w:line="276" w:lineRule="auto"/>
        <w:ind w:firstLine="567"/>
        <w:jc w:val="both"/>
        <w:rPr>
          <w:b w:val="0"/>
          <w:sz w:val="28"/>
          <w:szCs w:val="28"/>
        </w:rPr>
      </w:pPr>
      <w:r w:rsidRPr="000F60BB">
        <w:rPr>
          <w:b w:val="0"/>
          <w:sz w:val="28"/>
          <w:szCs w:val="28"/>
        </w:rPr>
        <w:t xml:space="preserve">1. Hoạt động của hệ thống phải được giám sát thường xuyên, liên tục, bảo đảm tính khả dụng của hệ thống. </w:t>
      </w:r>
    </w:p>
    <w:p w:rsidR="00B96DDF" w:rsidRPr="000F60BB" w:rsidRDefault="00B96DDF" w:rsidP="008E7068">
      <w:pPr>
        <w:spacing w:before="120" w:after="120" w:line="276" w:lineRule="auto"/>
        <w:ind w:firstLine="567"/>
        <w:jc w:val="both"/>
        <w:rPr>
          <w:b w:val="0"/>
          <w:sz w:val="28"/>
          <w:szCs w:val="28"/>
        </w:rPr>
      </w:pPr>
      <w:r w:rsidRPr="000F60BB">
        <w:rPr>
          <w:b w:val="0"/>
          <w:sz w:val="28"/>
          <w:szCs w:val="28"/>
        </w:rPr>
        <w:t xml:space="preserve">2. Toàn bộ cấu hình hệ thống phải được sao lưu, dự phòng trên thiết bị hoặc hệ thống lưu trữ độc lập, định kỳ 01 tháng/lần. </w:t>
      </w:r>
    </w:p>
    <w:p w:rsidR="00B96DDF" w:rsidRPr="000F60BB" w:rsidRDefault="00B96DDF" w:rsidP="008E7068">
      <w:pPr>
        <w:spacing w:before="120" w:after="120" w:line="276" w:lineRule="auto"/>
        <w:ind w:firstLine="567"/>
        <w:jc w:val="both"/>
        <w:rPr>
          <w:b w:val="0"/>
          <w:sz w:val="28"/>
          <w:szCs w:val="28"/>
        </w:rPr>
      </w:pPr>
      <w:r w:rsidRPr="000F60BB">
        <w:rPr>
          <w:b w:val="0"/>
          <w:sz w:val="28"/>
          <w:szCs w:val="28"/>
        </w:rPr>
        <w:t xml:space="preserve">3. Khi thực hiện nâng cấp, thay đổi cấu hình hệ thống phải thực hiện ngoài giờ làm việc. </w:t>
      </w:r>
    </w:p>
    <w:p w:rsidR="00B96DDF" w:rsidRPr="000F60BB" w:rsidRDefault="00B96DDF" w:rsidP="008E7068">
      <w:pPr>
        <w:spacing w:before="120" w:after="120" w:line="276" w:lineRule="auto"/>
        <w:ind w:firstLine="567"/>
        <w:jc w:val="both"/>
        <w:rPr>
          <w:b w:val="0"/>
          <w:sz w:val="28"/>
          <w:szCs w:val="28"/>
        </w:rPr>
      </w:pPr>
      <w:r w:rsidRPr="000F60BB">
        <w:rPr>
          <w:b w:val="0"/>
          <w:sz w:val="28"/>
          <w:szCs w:val="28"/>
        </w:rPr>
        <w:t xml:space="preserve">4. Phải kiểm tra hoạt động tổng thể của hệ thống sau khi thay đổi cấu hình hoặc nâng cấp hệ thống. </w:t>
      </w:r>
    </w:p>
    <w:p w:rsidR="00B96DDF" w:rsidRPr="000F60BB" w:rsidRDefault="00B96DDF" w:rsidP="008E7068">
      <w:pPr>
        <w:spacing w:before="120" w:after="120" w:line="276" w:lineRule="auto"/>
        <w:ind w:firstLine="567"/>
        <w:jc w:val="both"/>
        <w:rPr>
          <w:b w:val="0"/>
          <w:sz w:val="28"/>
          <w:szCs w:val="28"/>
        </w:rPr>
      </w:pPr>
      <w:r w:rsidRPr="000F60BB">
        <w:rPr>
          <w:b w:val="0"/>
          <w:sz w:val="28"/>
          <w:szCs w:val="28"/>
        </w:rPr>
        <w:t xml:space="preserve">5. Cập nhật, sao lưu dự phòng và khôi phục sau khi xảy ra sự cố: </w:t>
      </w:r>
    </w:p>
    <w:p w:rsidR="00B96DDF" w:rsidRPr="000F60BB" w:rsidRDefault="00B96DDF" w:rsidP="008E7068">
      <w:pPr>
        <w:spacing w:before="120" w:after="120" w:line="276" w:lineRule="auto"/>
        <w:ind w:firstLine="567"/>
        <w:jc w:val="both"/>
        <w:rPr>
          <w:b w:val="0"/>
          <w:sz w:val="28"/>
          <w:szCs w:val="28"/>
        </w:rPr>
      </w:pPr>
      <w:r w:rsidRPr="000F60BB">
        <w:rPr>
          <w:b w:val="0"/>
          <w:sz w:val="28"/>
          <w:szCs w:val="28"/>
        </w:rPr>
        <w:t xml:space="preserve">a) Định kỳ hàng tháng hoặc khi có thay đổi, bộ phận chuyên trách thực hiện sao lưu, dự phòng hệ thống trên hệ thống độc lập như USB, DVD hoặc SAN. </w:t>
      </w:r>
    </w:p>
    <w:p w:rsidR="00B96DDF" w:rsidRPr="000F60BB" w:rsidRDefault="00B96DDF" w:rsidP="008E7068">
      <w:pPr>
        <w:spacing w:before="120" w:after="120" w:line="276" w:lineRule="auto"/>
        <w:ind w:firstLine="567"/>
        <w:jc w:val="both"/>
        <w:rPr>
          <w:b w:val="0"/>
          <w:sz w:val="28"/>
          <w:szCs w:val="28"/>
        </w:rPr>
      </w:pPr>
      <w:r w:rsidRPr="000F60BB">
        <w:rPr>
          <w:b w:val="0"/>
          <w:sz w:val="28"/>
          <w:szCs w:val="28"/>
        </w:rPr>
        <w:t xml:space="preserve">b) Các dữ liệu sau yêu cầu sao lưu, dự phòng: tập tin cấu hình hệ thống, ảnh hệ điều hành máy chủ, cơ sở dữ liệu; dữ liệu, thông tin nghiệp vụ. </w:t>
      </w:r>
    </w:p>
    <w:p w:rsidR="00B96DDF" w:rsidRPr="000F60BB" w:rsidRDefault="00B96DDF" w:rsidP="008E7068">
      <w:pPr>
        <w:spacing w:before="120" w:after="120" w:line="276" w:lineRule="auto"/>
        <w:ind w:firstLine="567"/>
        <w:jc w:val="both"/>
        <w:rPr>
          <w:b w:val="0"/>
          <w:sz w:val="28"/>
          <w:szCs w:val="28"/>
        </w:rPr>
      </w:pPr>
      <w:r w:rsidRPr="000F60BB">
        <w:rPr>
          <w:b w:val="0"/>
          <w:sz w:val="28"/>
          <w:szCs w:val="28"/>
        </w:rPr>
        <w:t xml:space="preserve">6. Truy cập và quản lý cấu hình hệ thống: </w:t>
      </w:r>
    </w:p>
    <w:p w:rsidR="00B96DDF" w:rsidRPr="000F60BB" w:rsidRDefault="00B96DDF" w:rsidP="008E7068">
      <w:pPr>
        <w:spacing w:before="120" w:after="120" w:line="276" w:lineRule="auto"/>
        <w:ind w:firstLine="567"/>
        <w:jc w:val="both"/>
        <w:rPr>
          <w:b w:val="0"/>
          <w:sz w:val="28"/>
          <w:szCs w:val="28"/>
        </w:rPr>
      </w:pPr>
      <w:r w:rsidRPr="000F60BB">
        <w:rPr>
          <w:b w:val="0"/>
          <w:sz w:val="28"/>
          <w:szCs w:val="28"/>
        </w:rPr>
        <w:t xml:space="preserve">a) Cấu hình hệ thống tư xa phải sử dụng các giảo thức bảo mật có mã hóa thông tin như SSL, TSL, SSH, VPN. </w:t>
      </w:r>
    </w:p>
    <w:p w:rsidR="00B96DDF" w:rsidRPr="000F60BB" w:rsidRDefault="00B96DDF" w:rsidP="008E7068">
      <w:pPr>
        <w:spacing w:before="120" w:after="120" w:line="276" w:lineRule="auto"/>
        <w:ind w:firstLine="567"/>
        <w:jc w:val="both"/>
        <w:rPr>
          <w:b w:val="0"/>
          <w:sz w:val="28"/>
          <w:szCs w:val="28"/>
        </w:rPr>
      </w:pPr>
      <w:r w:rsidRPr="000F60BB">
        <w:rPr>
          <w:b w:val="0"/>
          <w:sz w:val="28"/>
          <w:szCs w:val="28"/>
        </w:rPr>
        <w:t xml:space="preserve">b) Khi cấu hình hệ thống từ bên ngoài phải thông qua kết nối VPN. </w:t>
      </w:r>
    </w:p>
    <w:p w:rsidR="00B96DDF" w:rsidRPr="000F60BB" w:rsidRDefault="00B96DDF" w:rsidP="008E7068">
      <w:pPr>
        <w:spacing w:before="120" w:after="120" w:line="276" w:lineRule="auto"/>
        <w:ind w:firstLine="567"/>
        <w:jc w:val="both"/>
        <w:rPr>
          <w:b w:val="0"/>
          <w:sz w:val="28"/>
          <w:szCs w:val="28"/>
        </w:rPr>
      </w:pPr>
      <w:r w:rsidRPr="000F60BB">
        <w:rPr>
          <w:b w:val="0"/>
          <w:sz w:val="28"/>
          <w:szCs w:val="28"/>
        </w:rPr>
        <w:t>c) Toàn bộ cấu hình hệ thống phải được lưu trên thiết bị hoặc hệ thống lưu trữ độc lập.</w:t>
      </w:r>
    </w:p>
    <w:p w:rsidR="00967261" w:rsidRPr="000F60BB" w:rsidRDefault="00967261" w:rsidP="008E7068">
      <w:pPr>
        <w:spacing w:before="120" w:after="120" w:line="276" w:lineRule="auto"/>
        <w:ind w:firstLine="567"/>
        <w:jc w:val="both"/>
        <w:rPr>
          <w:b w:val="0"/>
          <w:sz w:val="28"/>
          <w:szCs w:val="28"/>
        </w:rPr>
      </w:pPr>
      <w:r w:rsidRPr="000F60BB">
        <w:rPr>
          <w:b w:val="0"/>
          <w:sz w:val="28"/>
          <w:szCs w:val="28"/>
        </w:rPr>
        <w:t>7</w:t>
      </w:r>
      <w:r w:rsidRPr="000F60BB">
        <w:rPr>
          <w:b w:val="0"/>
          <w:sz w:val="28"/>
          <w:szCs w:val="28"/>
        </w:rPr>
        <w:t>. Hệ thống mạng nội bộ (LAN) ph</w:t>
      </w:r>
      <w:r w:rsidRPr="000F60BB">
        <w:rPr>
          <w:b w:val="0"/>
          <w:sz w:val="28"/>
          <w:szCs w:val="28"/>
        </w:rPr>
        <w:t>ải được bảo vệ bằng tường lửa (</w:t>
      </w:r>
      <w:r w:rsidRPr="000F60BB">
        <w:rPr>
          <w:b w:val="0"/>
          <w:i/>
          <w:sz w:val="28"/>
          <w:szCs w:val="28"/>
        </w:rPr>
        <w:t>có thể tích hợp tường lửa trên modem hoặc router</w:t>
      </w:r>
      <w:r w:rsidRPr="000F60BB">
        <w:rPr>
          <w:b w:val="0"/>
          <w:sz w:val="28"/>
          <w:szCs w:val="28"/>
        </w:rPr>
        <w:t xml:space="preserve">) và phân chia hệ thống mạng thành các vùng mạng quản lý theo chính sách an toàn thông tin riêng. </w:t>
      </w:r>
    </w:p>
    <w:p w:rsidR="00967261" w:rsidRPr="000F60BB" w:rsidRDefault="00967261" w:rsidP="008E7068">
      <w:pPr>
        <w:spacing w:before="120" w:after="120" w:line="276" w:lineRule="auto"/>
        <w:ind w:firstLine="567"/>
        <w:jc w:val="both"/>
        <w:rPr>
          <w:b w:val="0"/>
          <w:sz w:val="28"/>
          <w:szCs w:val="28"/>
        </w:rPr>
      </w:pPr>
      <w:r w:rsidRPr="000F60BB">
        <w:rPr>
          <w:b w:val="0"/>
          <w:sz w:val="28"/>
          <w:szCs w:val="28"/>
        </w:rPr>
        <w:t>8</w:t>
      </w:r>
      <w:r w:rsidRPr="000F60BB">
        <w:rPr>
          <w:b w:val="0"/>
          <w:sz w:val="28"/>
          <w:szCs w:val="28"/>
        </w:rPr>
        <w:t xml:space="preserve">. Mạng không dây (WIFI), cần thiết lập các thông số an toàn và định kỳ ít nhất 3 tháng thay đổi mật khẩu truy cập nhằm tăng cường công tác bảo mật. Hệ thống mạng không dây phải được bảo vệ bởi mật khẩu an toàn. </w:t>
      </w:r>
    </w:p>
    <w:p w:rsidR="00967261" w:rsidRPr="000F60BB" w:rsidRDefault="00967261" w:rsidP="008E7068">
      <w:pPr>
        <w:spacing w:before="120" w:after="120" w:line="276" w:lineRule="auto"/>
        <w:ind w:firstLine="567"/>
        <w:jc w:val="both"/>
        <w:rPr>
          <w:b w:val="0"/>
          <w:sz w:val="28"/>
          <w:szCs w:val="28"/>
        </w:rPr>
      </w:pPr>
      <w:r w:rsidRPr="000F60BB">
        <w:rPr>
          <w:b w:val="0"/>
          <w:sz w:val="28"/>
          <w:szCs w:val="28"/>
        </w:rPr>
        <w:t>9</w:t>
      </w:r>
      <w:r w:rsidRPr="000F60BB">
        <w:rPr>
          <w:b w:val="0"/>
          <w:sz w:val="28"/>
          <w:szCs w:val="28"/>
        </w:rPr>
        <w:t xml:space="preserve">. Đối với các thiết bị mạng chính </w:t>
      </w:r>
    </w:p>
    <w:p w:rsidR="00967261" w:rsidRPr="000F60BB" w:rsidRDefault="00967261" w:rsidP="008E7068">
      <w:pPr>
        <w:spacing w:before="120" w:after="120" w:line="276" w:lineRule="auto"/>
        <w:ind w:firstLine="567"/>
        <w:jc w:val="both"/>
        <w:rPr>
          <w:b w:val="0"/>
          <w:sz w:val="28"/>
          <w:szCs w:val="28"/>
        </w:rPr>
      </w:pPr>
      <w:r w:rsidRPr="000F60BB">
        <w:rPr>
          <w:b w:val="0"/>
          <w:sz w:val="28"/>
          <w:szCs w:val="28"/>
        </w:rPr>
        <w:lastRenderedPageBreak/>
        <w:t xml:space="preserve">a) Thiết bị chuyển mạch (switch): Thiết bị chuyển mạch mạng tin học của cơ quan phải đảm bảo khả năng cung cấp các chức năng quản trị nhằm tăng cường độ an toàn và bảo mật cho hệ thống mạng như: Cung cấp khả năng từ chối các kết nối không mong muốn vào hệ thống trên từng cổng, quy định địa chỉ IP cho từng cổng và khống chế số lượng kết nối vào hệ thống mạng nội bộ thông qua thiết bị chuyển mạch. Phải có ít nhất 01 thiết bị chuyển mạch có hỗ trợ định tuyến IP (IP routing) cho mỗi mạng nội bộ, hỗ trợ chức năng điều khiển truy cập (Access Control List), hỗ trợ chức năng xác thực thiết bị và người sử dụng (User &amp; Device Authentication) và chức năng bảo mật quản trị mạng (Network Administration Security); </w:t>
      </w:r>
    </w:p>
    <w:p w:rsidR="00967261" w:rsidRPr="000F60BB" w:rsidRDefault="00967261" w:rsidP="008E7068">
      <w:pPr>
        <w:spacing w:before="120" w:after="120" w:line="276" w:lineRule="auto"/>
        <w:ind w:firstLine="567"/>
        <w:jc w:val="both"/>
        <w:rPr>
          <w:b w:val="0"/>
          <w:sz w:val="28"/>
          <w:szCs w:val="28"/>
        </w:rPr>
      </w:pPr>
      <w:r w:rsidRPr="000F60BB">
        <w:rPr>
          <w:b w:val="0"/>
          <w:sz w:val="28"/>
          <w:szCs w:val="28"/>
        </w:rPr>
        <w:t>b) Tường lửa (firewall): Các cơ quan</w:t>
      </w:r>
      <w:r w:rsidRPr="000F60BB">
        <w:rPr>
          <w:b w:val="0"/>
          <w:sz w:val="28"/>
          <w:szCs w:val="28"/>
        </w:rPr>
        <w:t>, đơn vị</w:t>
      </w:r>
      <w:r w:rsidRPr="000F60BB">
        <w:rPr>
          <w:b w:val="0"/>
          <w:sz w:val="28"/>
          <w:szCs w:val="28"/>
        </w:rPr>
        <w:t xml:space="preserve"> phải </w:t>
      </w:r>
      <w:r w:rsidRPr="000F60BB">
        <w:rPr>
          <w:b w:val="0"/>
          <w:sz w:val="28"/>
          <w:szCs w:val="28"/>
        </w:rPr>
        <w:t>sử dụng</w:t>
      </w:r>
      <w:r w:rsidRPr="000F60BB">
        <w:rPr>
          <w:b w:val="0"/>
          <w:sz w:val="28"/>
          <w:szCs w:val="28"/>
        </w:rPr>
        <w:t xml:space="preserve"> tường lửa đảm bảo các yêu cầu gồm khả năng xử lý được số lượng kết nối đồng thời cao, hỗ trợ các công nghệ mạng riêng ảo thông dụng và có phần cứng mã hóa tích hợp để tăng tốc độ mã hóa dữ liệu, cung cấp đầy đủ các cơ chế bảo mật cơ bản như NAT, PAT, quản lý luồng dữ liệu vào, ra và có khả năng bảo vệ hệ thống trước các loại tấn công từ chối dịch vụ (DDoS).</w:t>
      </w:r>
    </w:p>
    <w:p w:rsidR="00B96DDF" w:rsidRPr="000F60BB" w:rsidRDefault="00B96DDF" w:rsidP="008E7068">
      <w:pPr>
        <w:spacing w:before="120" w:after="120" w:line="276" w:lineRule="auto"/>
        <w:ind w:firstLine="567"/>
        <w:jc w:val="both"/>
        <w:rPr>
          <w:sz w:val="28"/>
          <w:szCs w:val="28"/>
        </w:rPr>
      </w:pPr>
      <w:r w:rsidRPr="000F60BB">
        <w:rPr>
          <w:sz w:val="28"/>
          <w:szCs w:val="28"/>
        </w:rPr>
        <w:t xml:space="preserve">Điều 11. Quản lý an toàn máy chủ và ứng dụng </w:t>
      </w:r>
    </w:p>
    <w:p w:rsidR="00B96DDF" w:rsidRPr="000F60BB" w:rsidRDefault="00B96DDF" w:rsidP="008E7068">
      <w:pPr>
        <w:spacing w:before="120" w:after="120" w:line="276" w:lineRule="auto"/>
        <w:ind w:firstLine="567"/>
        <w:jc w:val="both"/>
        <w:rPr>
          <w:b w:val="0"/>
          <w:sz w:val="28"/>
          <w:szCs w:val="28"/>
        </w:rPr>
      </w:pPr>
      <w:r w:rsidRPr="000F60BB">
        <w:rPr>
          <w:b w:val="0"/>
          <w:sz w:val="28"/>
          <w:szCs w:val="28"/>
        </w:rPr>
        <w:t xml:space="preserve">Quy định về quản lý an toàn máy chủ và ứng dụng: </w:t>
      </w:r>
    </w:p>
    <w:p w:rsidR="00B96DDF" w:rsidRPr="000F60BB" w:rsidRDefault="00B96DDF" w:rsidP="008E7068">
      <w:pPr>
        <w:spacing w:before="120" w:after="120" w:line="276" w:lineRule="auto"/>
        <w:ind w:firstLine="567"/>
        <w:jc w:val="both"/>
        <w:rPr>
          <w:b w:val="0"/>
          <w:sz w:val="28"/>
          <w:szCs w:val="28"/>
        </w:rPr>
      </w:pPr>
      <w:r w:rsidRPr="000F60BB">
        <w:rPr>
          <w:b w:val="0"/>
          <w:sz w:val="28"/>
          <w:szCs w:val="28"/>
        </w:rPr>
        <w:t xml:space="preserve">1. Quy định với máy chủ </w:t>
      </w:r>
    </w:p>
    <w:p w:rsidR="00B96DDF" w:rsidRPr="000F60BB" w:rsidRDefault="00B96DDF" w:rsidP="008E7068">
      <w:pPr>
        <w:spacing w:before="120" w:after="120" w:line="276" w:lineRule="auto"/>
        <w:ind w:firstLine="567"/>
        <w:jc w:val="both"/>
        <w:rPr>
          <w:b w:val="0"/>
          <w:sz w:val="28"/>
          <w:szCs w:val="28"/>
        </w:rPr>
      </w:pPr>
      <w:r w:rsidRPr="000F60BB">
        <w:rPr>
          <w:b w:val="0"/>
          <w:sz w:val="28"/>
          <w:szCs w:val="28"/>
        </w:rPr>
        <w:t xml:space="preserve">a) Hoạt động của máy chủ phải được giám sát thường xuyên, liên tục, bảo đảm tính khả dụng của ứng dụng. </w:t>
      </w:r>
    </w:p>
    <w:p w:rsidR="00B96DDF" w:rsidRPr="000F60BB" w:rsidRDefault="00B96DDF" w:rsidP="008E7068">
      <w:pPr>
        <w:spacing w:before="120" w:after="120" w:line="276" w:lineRule="auto"/>
        <w:ind w:firstLine="567"/>
        <w:jc w:val="both"/>
        <w:rPr>
          <w:b w:val="0"/>
          <w:sz w:val="28"/>
          <w:szCs w:val="28"/>
        </w:rPr>
      </w:pPr>
      <w:r w:rsidRPr="000F60BB">
        <w:rPr>
          <w:b w:val="0"/>
          <w:sz w:val="28"/>
          <w:szCs w:val="28"/>
        </w:rPr>
        <w:t xml:space="preserve">b) Ảnh hệ điều hành phải được sao lưu dự phòng trên hệ thống lưu trữ độc lập định kỳ 01 tháng/lần. </w:t>
      </w:r>
    </w:p>
    <w:p w:rsidR="00B96DDF" w:rsidRPr="000F60BB" w:rsidRDefault="00B96DDF" w:rsidP="008E7068">
      <w:pPr>
        <w:spacing w:before="120" w:after="120" w:line="276" w:lineRule="auto"/>
        <w:ind w:firstLine="567"/>
        <w:jc w:val="both"/>
        <w:rPr>
          <w:b w:val="0"/>
          <w:sz w:val="28"/>
          <w:szCs w:val="28"/>
        </w:rPr>
      </w:pPr>
      <w:r w:rsidRPr="000F60BB">
        <w:rPr>
          <w:b w:val="0"/>
          <w:sz w:val="28"/>
          <w:szCs w:val="28"/>
        </w:rPr>
        <w:t xml:space="preserve">c) Máy chủ phải được nâng cấp, xử lý điểm yếu an toàn thông tin trên máy chủ trước khi đưa vào sử dụng. </w:t>
      </w:r>
    </w:p>
    <w:p w:rsidR="00B96DDF" w:rsidRPr="000F60BB" w:rsidRDefault="00B96DDF" w:rsidP="008E7068">
      <w:pPr>
        <w:spacing w:before="120" w:after="120" w:line="276" w:lineRule="auto"/>
        <w:ind w:firstLine="567"/>
        <w:jc w:val="both"/>
        <w:rPr>
          <w:b w:val="0"/>
          <w:sz w:val="28"/>
          <w:szCs w:val="28"/>
        </w:rPr>
      </w:pPr>
      <w:r w:rsidRPr="000F60BB">
        <w:rPr>
          <w:b w:val="0"/>
          <w:sz w:val="28"/>
          <w:szCs w:val="28"/>
        </w:rPr>
        <w:t xml:space="preserve">d) Việc kết nối, gỡ bỏ máy chủ khỏi hệ thống phải được sự cho phép của Thủ trưởng cơ quan, đơn vị và xóa sạch dữ liệu. </w:t>
      </w:r>
    </w:p>
    <w:p w:rsidR="00B96DDF" w:rsidRPr="000F60BB" w:rsidRDefault="00B96DDF" w:rsidP="008E7068">
      <w:pPr>
        <w:spacing w:before="120" w:after="120" w:line="276" w:lineRule="auto"/>
        <w:ind w:firstLine="567"/>
        <w:jc w:val="both"/>
        <w:rPr>
          <w:b w:val="0"/>
          <w:sz w:val="28"/>
          <w:szCs w:val="28"/>
        </w:rPr>
      </w:pPr>
      <w:r w:rsidRPr="000F60BB">
        <w:rPr>
          <w:b w:val="0"/>
          <w:sz w:val="28"/>
          <w:szCs w:val="28"/>
        </w:rPr>
        <w:t xml:space="preserve">đ) Có tài liệu liệt kê, cài đặt với những phần mềm hệ thống cài trong máy chủ. </w:t>
      </w:r>
    </w:p>
    <w:p w:rsidR="00B96DDF" w:rsidRPr="000F60BB" w:rsidRDefault="00B96DDF" w:rsidP="008E7068">
      <w:pPr>
        <w:spacing w:before="120" w:after="120" w:line="276" w:lineRule="auto"/>
        <w:ind w:firstLine="567"/>
        <w:jc w:val="both"/>
        <w:rPr>
          <w:b w:val="0"/>
          <w:sz w:val="28"/>
          <w:szCs w:val="28"/>
        </w:rPr>
      </w:pPr>
      <w:r w:rsidRPr="000F60BB">
        <w:rPr>
          <w:b w:val="0"/>
          <w:sz w:val="28"/>
          <w:szCs w:val="28"/>
        </w:rPr>
        <w:t>2. Quy định với ứng dụng:</w:t>
      </w:r>
    </w:p>
    <w:p w:rsidR="00B96DDF" w:rsidRPr="000F60BB" w:rsidRDefault="00B96DDF" w:rsidP="008E7068">
      <w:pPr>
        <w:spacing w:before="120" w:after="120" w:line="276" w:lineRule="auto"/>
        <w:ind w:firstLine="567"/>
        <w:jc w:val="both"/>
        <w:rPr>
          <w:b w:val="0"/>
          <w:sz w:val="28"/>
          <w:szCs w:val="28"/>
        </w:rPr>
      </w:pPr>
      <w:r w:rsidRPr="000F60BB">
        <w:rPr>
          <w:b w:val="0"/>
          <w:sz w:val="28"/>
          <w:szCs w:val="28"/>
        </w:rPr>
        <w:t xml:space="preserve">a) Hoạt động của ứng dụng phải được giám sát thường xuyên, liên tục, bảo đảm tính khả dụng của ứng dụng. </w:t>
      </w:r>
    </w:p>
    <w:p w:rsidR="00B96DDF" w:rsidRPr="000F60BB" w:rsidRDefault="00B96DDF" w:rsidP="008E7068">
      <w:pPr>
        <w:spacing w:before="120" w:after="120" w:line="276" w:lineRule="auto"/>
        <w:ind w:firstLine="567"/>
        <w:jc w:val="both"/>
        <w:rPr>
          <w:b w:val="0"/>
          <w:sz w:val="28"/>
          <w:szCs w:val="28"/>
        </w:rPr>
      </w:pPr>
      <w:r w:rsidRPr="000F60BB">
        <w:rPr>
          <w:b w:val="0"/>
          <w:sz w:val="28"/>
          <w:szCs w:val="28"/>
        </w:rPr>
        <w:t xml:space="preserve">b) Ứng dụng phải được thiết lập chính sách xác thực; Kiểm soát truy cập; Có phương án bảo mật thông tin liên lạc và biện pháp bảo đảm an toàn ứng dụng và mã nguồn. </w:t>
      </w:r>
    </w:p>
    <w:p w:rsidR="00B96DDF" w:rsidRPr="000F60BB" w:rsidRDefault="00B96DDF" w:rsidP="008E7068">
      <w:pPr>
        <w:spacing w:before="120" w:after="120" w:line="276" w:lineRule="auto"/>
        <w:ind w:firstLine="567"/>
        <w:jc w:val="both"/>
        <w:rPr>
          <w:b w:val="0"/>
          <w:sz w:val="28"/>
          <w:szCs w:val="28"/>
        </w:rPr>
      </w:pPr>
      <w:r w:rsidRPr="000F60BB">
        <w:rPr>
          <w:b w:val="0"/>
          <w:sz w:val="28"/>
          <w:szCs w:val="28"/>
        </w:rPr>
        <w:lastRenderedPageBreak/>
        <w:t>c) Ứng dụng phải được định kỳ kiểm tra đánh giá an toàn thông tin 2 năm/lần hoặc khi thay đổi, nâng cấp mở rộng.</w:t>
      </w:r>
    </w:p>
    <w:p w:rsidR="00B96DDF" w:rsidRPr="000F60BB" w:rsidRDefault="00B96DDF" w:rsidP="008E7068">
      <w:pPr>
        <w:spacing w:before="120" w:after="120" w:line="276" w:lineRule="auto"/>
        <w:ind w:firstLine="567"/>
        <w:jc w:val="both"/>
        <w:rPr>
          <w:b w:val="0"/>
          <w:sz w:val="28"/>
          <w:szCs w:val="28"/>
        </w:rPr>
      </w:pPr>
      <w:r w:rsidRPr="000F60BB">
        <w:rPr>
          <w:b w:val="0"/>
          <w:sz w:val="28"/>
          <w:szCs w:val="28"/>
        </w:rPr>
        <w:t xml:space="preserve">3. Truy cập mạng của máy chủ: </w:t>
      </w:r>
    </w:p>
    <w:p w:rsidR="00B96DDF" w:rsidRPr="000F60BB" w:rsidRDefault="00B96DDF" w:rsidP="008E7068">
      <w:pPr>
        <w:spacing w:before="120" w:after="120" w:line="276" w:lineRule="auto"/>
        <w:ind w:firstLine="567"/>
        <w:jc w:val="both"/>
        <w:rPr>
          <w:b w:val="0"/>
          <w:sz w:val="28"/>
          <w:szCs w:val="28"/>
        </w:rPr>
      </w:pPr>
      <w:r w:rsidRPr="000F60BB">
        <w:rPr>
          <w:b w:val="0"/>
          <w:sz w:val="28"/>
          <w:szCs w:val="28"/>
        </w:rPr>
        <w:t xml:space="preserve">a) Kết nối, truy cập máy chủ phải được kiểm soát bởi tường lửa hệ thống. </w:t>
      </w:r>
    </w:p>
    <w:p w:rsidR="00B96DDF" w:rsidRPr="000F60BB" w:rsidRDefault="00B96DDF" w:rsidP="008E7068">
      <w:pPr>
        <w:spacing w:before="120" w:after="120" w:line="276" w:lineRule="auto"/>
        <w:ind w:firstLine="567"/>
        <w:jc w:val="both"/>
        <w:rPr>
          <w:b w:val="0"/>
          <w:sz w:val="28"/>
          <w:szCs w:val="28"/>
        </w:rPr>
      </w:pPr>
      <w:r w:rsidRPr="000F60BB">
        <w:rPr>
          <w:b w:val="0"/>
          <w:sz w:val="28"/>
          <w:szCs w:val="28"/>
        </w:rPr>
        <w:t>b) Chỉ mở cổng quản trị hệ thống từ vùng mạng LAN hoặc vùng mạng quản trị (</w:t>
      </w:r>
      <w:r w:rsidRPr="000F60BB">
        <w:rPr>
          <w:b w:val="0"/>
          <w:i/>
          <w:sz w:val="28"/>
          <w:szCs w:val="28"/>
        </w:rPr>
        <w:t>nếu có</w:t>
      </w:r>
      <w:r w:rsidRPr="000F60BB">
        <w:rPr>
          <w:b w:val="0"/>
          <w:sz w:val="28"/>
          <w:szCs w:val="28"/>
        </w:rPr>
        <w:t xml:space="preserve">). </w:t>
      </w:r>
    </w:p>
    <w:p w:rsidR="00B96DDF" w:rsidRPr="000F60BB" w:rsidRDefault="00B96DDF" w:rsidP="008E7068">
      <w:pPr>
        <w:spacing w:before="120" w:after="120" w:line="276" w:lineRule="auto"/>
        <w:ind w:firstLine="567"/>
        <w:jc w:val="both"/>
        <w:rPr>
          <w:b w:val="0"/>
          <w:sz w:val="28"/>
          <w:szCs w:val="28"/>
        </w:rPr>
      </w:pPr>
      <w:r w:rsidRPr="000F60BB">
        <w:rPr>
          <w:b w:val="0"/>
          <w:sz w:val="28"/>
          <w:szCs w:val="28"/>
        </w:rPr>
        <w:t xml:space="preserve">c) Truy cập quản trị máy chủ từ bên ngoài mạng phải qua kênh kết nối VPN. </w:t>
      </w:r>
    </w:p>
    <w:p w:rsidR="00B96DDF" w:rsidRPr="000F60BB" w:rsidRDefault="00B96DDF" w:rsidP="008E7068">
      <w:pPr>
        <w:spacing w:before="120" w:after="120" w:line="276" w:lineRule="auto"/>
        <w:ind w:firstLine="567"/>
        <w:jc w:val="both"/>
        <w:rPr>
          <w:b w:val="0"/>
          <w:sz w:val="28"/>
          <w:szCs w:val="28"/>
        </w:rPr>
      </w:pPr>
      <w:r w:rsidRPr="000F60BB">
        <w:rPr>
          <w:b w:val="0"/>
          <w:sz w:val="28"/>
          <w:szCs w:val="28"/>
        </w:rPr>
        <w:t xml:space="preserve">4. Truy cập và quản trị máy chủ và ứng dụng: </w:t>
      </w:r>
    </w:p>
    <w:p w:rsidR="00B96DDF" w:rsidRPr="000F60BB" w:rsidRDefault="00B96DDF" w:rsidP="008E7068">
      <w:pPr>
        <w:spacing w:before="120" w:after="120" w:line="276" w:lineRule="auto"/>
        <w:ind w:firstLine="567"/>
        <w:jc w:val="both"/>
        <w:rPr>
          <w:b w:val="0"/>
          <w:sz w:val="28"/>
          <w:szCs w:val="28"/>
        </w:rPr>
      </w:pPr>
      <w:r w:rsidRPr="000F60BB">
        <w:rPr>
          <w:b w:val="0"/>
          <w:sz w:val="28"/>
          <w:szCs w:val="28"/>
        </w:rPr>
        <w:t xml:space="preserve">a) Định kỳ 03 tháng thay đổi các tài khoản, mật khẩu mặc định ngay khi đưa hệ điều hành, phần mềm vào sử dụng. </w:t>
      </w:r>
    </w:p>
    <w:p w:rsidR="00B96DDF" w:rsidRPr="000F60BB" w:rsidRDefault="00B96DDF" w:rsidP="008E7068">
      <w:pPr>
        <w:spacing w:before="120" w:after="120" w:line="276" w:lineRule="auto"/>
        <w:ind w:firstLine="567"/>
        <w:jc w:val="both"/>
        <w:rPr>
          <w:b w:val="0"/>
          <w:sz w:val="28"/>
          <w:szCs w:val="28"/>
        </w:rPr>
      </w:pPr>
      <w:r w:rsidRPr="000F60BB">
        <w:rPr>
          <w:b w:val="0"/>
          <w:sz w:val="28"/>
          <w:szCs w:val="28"/>
        </w:rPr>
        <w:t xml:space="preserve">b) Chỉ cấp quyền quản lý máy chủ và ứng dụng cho cán bộ quản trị theo chức năng nhiệm vụ được giao. </w:t>
      </w:r>
    </w:p>
    <w:p w:rsidR="00B96DDF" w:rsidRPr="000F60BB" w:rsidRDefault="00B96DDF" w:rsidP="008E7068">
      <w:pPr>
        <w:spacing w:before="120" w:after="120" w:line="276" w:lineRule="auto"/>
        <w:ind w:firstLine="567"/>
        <w:jc w:val="both"/>
        <w:rPr>
          <w:b w:val="0"/>
          <w:sz w:val="28"/>
          <w:szCs w:val="28"/>
        </w:rPr>
      </w:pPr>
      <w:r w:rsidRPr="000F60BB">
        <w:rPr>
          <w:b w:val="0"/>
          <w:sz w:val="28"/>
          <w:szCs w:val="28"/>
        </w:rPr>
        <w:t xml:space="preserve">c) Truy cập quản trị máy chủ và ứng dụng phải qua giao thức mã hóa như SSL, TLS, SSH và VPN. </w:t>
      </w:r>
    </w:p>
    <w:p w:rsidR="00B96DDF" w:rsidRPr="000F60BB" w:rsidRDefault="00B96DDF" w:rsidP="008E7068">
      <w:pPr>
        <w:spacing w:before="120" w:after="120" w:line="276" w:lineRule="auto"/>
        <w:ind w:firstLine="567"/>
        <w:jc w:val="both"/>
        <w:rPr>
          <w:b w:val="0"/>
          <w:sz w:val="28"/>
          <w:szCs w:val="28"/>
        </w:rPr>
      </w:pPr>
      <w:r w:rsidRPr="000F60BB">
        <w:rPr>
          <w:b w:val="0"/>
          <w:sz w:val="28"/>
          <w:szCs w:val="28"/>
        </w:rPr>
        <w:t xml:space="preserve">d) Truy cập quản trị máy chủ và ứng dụng từ bên ngoài mạng phải qua kênh kết nối VPN. </w:t>
      </w:r>
    </w:p>
    <w:p w:rsidR="00B96DDF" w:rsidRPr="000F60BB" w:rsidRDefault="00B96DDF" w:rsidP="008E7068">
      <w:pPr>
        <w:spacing w:before="120" w:after="120" w:line="276" w:lineRule="auto"/>
        <w:ind w:firstLine="567"/>
        <w:jc w:val="both"/>
        <w:rPr>
          <w:b w:val="0"/>
          <w:sz w:val="28"/>
          <w:szCs w:val="28"/>
        </w:rPr>
      </w:pPr>
      <w:r w:rsidRPr="000F60BB">
        <w:rPr>
          <w:b w:val="0"/>
          <w:sz w:val="28"/>
          <w:szCs w:val="28"/>
        </w:rPr>
        <w:t xml:space="preserve">5. Quy định về cập nhật, sao lưu dự phòng và khôi phục sau khi xảy ra sự cố: </w:t>
      </w:r>
    </w:p>
    <w:p w:rsidR="00B96DDF" w:rsidRPr="000F60BB" w:rsidRDefault="00B96DDF" w:rsidP="008E7068">
      <w:pPr>
        <w:spacing w:before="120" w:after="120" w:line="276" w:lineRule="auto"/>
        <w:ind w:firstLine="567"/>
        <w:jc w:val="both"/>
        <w:rPr>
          <w:b w:val="0"/>
          <w:sz w:val="28"/>
          <w:szCs w:val="28"/>
        </w:rPr>
      </w:pPr>
      <w:r w:rsidRPr="000F60BB">
        <w:rPr>
          <w:b w:val="0"/>
          <w:sz w:val="28"/>
          <w:szCs w:val="28"/>
        </w:rPr>
        <w:t xml:space="preserve">a) Định kỳ hàng tháng hoặc khi nâng cấp ứng dụng phải sao lưu, dự phòng mã nguồn ứng dụng và cơ sở dữ liệu trên thiết bị hoặc hệ thống độc lập. </w:t>
      </w:r>
    </w:p>
    <w:p w:rsidR="00B96DDF" w:rsidRPr="000F60BB" w:rsidRDefault="00B96DDF" w:rsidP="008E7068">
      <w:pPr>
        <w:spacing w:before="120" w:after="120" w:line="276" w:lineRule="auto"/>
        <w:ind w:firstLine="567"/>
        <w:jc w:val="both"/>
        <w:rPr>
          <w:b w:val="0"/>
          <w:sz w:val="28"/>
          <w:szCs w:val="28"/>
        </w:rPr>
      </w:pPr>
      <w:r w:rsidRPr="000F60BB">
        <w:rPr>
          <w:b w:val="0"/>
          <w:sz w:val="28"/>
          <w:szCs w:val="28"/>
        </w:rPr>
        <w:t xml:space="preserve">b) Dữ liệu lưu trữ phải được mã hóa cùng mã kiểm tra tính nguyên vẹn. </w:t>
      </w:r>
    </w:p>
    <w:p w:rsidR="00B96DDF" w:rsidRPr="000F60BB" w:rsidRDefault="00B96DDF" w:rsidP="008E7068">
      <w:pPr>
        <w:spacing w:before="120" w:after="120" w:line="276" w:lineRule="auto"/>
        <w:ind w:firstLine="567"/>
        <w:jc w:val="both"/>
        <w:rPr>
          <w:b w:val="0"/>
          <w:sz w:val="28"/>
          <w:szCs w:val="28"/>
        </w:rPr>
      </w:pPr>
      <w:r w:rsidRPr="000F60BB">
        <w:rPr>
          <w:b w:val="0"/>
          <w:sz w:val="28"/>
          <w:szCs w:val="28"/>
        </w:rPr>
        <w:t>c) Dữ liệu lưu trữ phải được quản lý theo phiên bản và có quản lý truy cập.</w:t>
      </w:r>
    </w:p>
    <w:p w:rsidR="00B96DDF" w:rsidRPr="000F60BB" w:rsidRDefault="00B96DDF" w:rsidP="008E7068">
      <w:pPr>
        <w:spacing w:before="120" w:after="120" w:line="276" w:lineRule="auto"/>
        <w:ind w:firstLine="567"/>
        <w:jc w:val="both"/>
        <w:rPr>
          <w:sz w:val="28"/>
          <w:szCs w:val="28"/>
        </w:rPr>
      </w:pPr>
      <w:r w:rsidRPr="000F60BB">
        <w:rPr>
          <w:sz w:val="28"/>
          <w:szCs w:val="28"/>
        </w:rPr>
        <w:t xml:space="preserve">Điều 12. Quản lý an toàn dữ liệu </w:t>
      </w:r>
    </w:p>
    <w:p w:rsidR="00B96DDF" w:rsidRPr="000F60BB" w:rsidRDefault="00B96DDF" w:rsidP="008E7068">
      <w:pPr>
        <w:spacing w:before="120" w:after="120" w:line="276" w:lineRule="auto"/>
        <w:ind w:firstLine="567"/>
        <w:jc w:val="both"/>
        <w:rPr>
          <w:b w:val="0"/>
          <w:sz w:val="28"/>
          <w:szCs w:val="28"/>
        </w:rPr>
      </w:pPr>
      <w:r w:rsidRPr="000F60BB">
        <w:rPr>
          <w:b w:val="0"/>
          <w:sz w:val="28"/>
          <w:szCs w:val="28"/>
        </w:rPr>
        <w:t xml:space="preserve">1. Quy định dự phòng và khôi phục dữ liệu: </w:t>
      </w:r>
    </w:p>
    <w:p w:rsidR="00B96DDF" w:rsidRPr="000F60BB" w:rsidRDefault="00B96DDF" w:rsidP="008E7068">
      <w:pPr>
        <w:spacing w:before="120" w:after="120" w:line="276" w:lineRule="auto"/>
        <w:ind w:firstLine="567"/>
        <w:jc w:val="both"/>
        <w:rPr>
          <w:b w:val="0"/>
          <w:sz w:val="28"/>
          <w:szCs w:val="28"/>
        </w:rPr>
      </w:pPr>
      <w:r w:rsidRPr="000F60BB">
        <w:rPr>
          <w:b w:val="0"/>
          <w:sz w:val="28"/>
          <w:szCs w:val="28"/>
        </w:rPr>
        <w:t>a) Định kỳ hàng tuần phải sao lưu, dự phòng cơ sở dữ liệu và dữ liệu nghiệp vụ (</w:t>
      </w:r>
      <w:r w:rsidRPr="000F60BB">
        <w:rPr>
          <w:b w:val="0"/>
          <w:i/>
          <w:sz w:val="28"/>
          <w:szCs w:val="28"/>
        </w:rPr>
        <w:t>nếu có</w:t>
      </w:r>
      <w:r w:rsidRPr="000F60BB">
        <w:rPr>
          <w:b w:val="0"/>
          <w:sz w:val="28"/>
          <w:szCs w:val="28"/>
        </w:rPr>
        <w:t xml:space="preserve">) trên thiết bị hoặc hệ thống độc lập. </w:t>
      </w:r>
    </w:p>
    <w:p w:rsidR="00B96DDF" w:rsidRPr="000F60BB" w:rsidRDefault="00B96DDF" w:rsidP="008E7068">
      <w:pPr>
        <w:spacing w:before="120" w:after="120" w:line="276" w:lineRule="auto"/>
        <w:ind w:firstLine="567"/>
        <w:jc w:val="both"/>
        <w:rPr>
          <w:b w:val="0"/>
          <w:sz w:val="28"/>
          <w:szCs w:val="28"/>
        </w:rPr>
      </w:pPr>
      <w:r w:rsidRPr="000F60BB">
        <w:rPr>
          <w:b w:val="0"/>
          <w:sz w:val="28"/>
          <w:szCs w:val="28"/>
        </w:rPr>
        <w:t xml:space="preserve">b) Dữ liệu lưu trữ phải được mã hóa cùng mã kiểm tra tính nguyên vẹn. </w:t>
      </w:r>
    </w:p>
    <w:p w:rsidR="00B96DDF" w:rsidRPr="000F60BB" w:rsidRDefault="00B96DDF" w:rsidP="008E7068">
      <w:pPr>
        <w:spacing w:before="120" w:after="120" w:line="276" w:lineRule="auto"/>
        <w:ind w:firstLine="567"/>
        <w:jc w:val="both"/>
        <w:rPr>
          <w:b w:val="0"/>
          <w:sz w:val="28"/>
          <w:szCs w:val="28"/>
        </w:rPr>
      </w:pPr>
      <w:r w:rsidRPr="000F60BB">
        <w:rPr>
          <w:b w:val="0"/>
          <w:sz w:val="28"/>
          <w:szCs w:val="28"/>
        </w:rPr>
        <w:t xml:space="preserve">c) Dữ liệu lưu trữ phải được quản lý theo phiên bản và có quản lý truy cập. </w:t>
      </w:r>
    </w:p>
    <w:p w:rsidR="00B96DDF" w:rsidRPr="000F60BB" w:rsidRDefault="00B96DDF" w:rsidP="008E7068">
      <w:pPr>
        <w:spacing w:before="120" w:after="120" w:line="276" w:lineRule="auto"/>
        <w:ind w:firstLine="567"/>
        <w:jc w:val="both"/>
        <w:rPr>
          <w:b w:val="0"/>
          <w:sz w:val="28"/>
          <w:szCs w:val="28"/>
        </w:rPr>
      </w:pPr>
      <w:r w:rsidRPr="000F60BB">
        <w:rPr>
          <w:b w:val="0"/>
          <w:sz w:val="28"/>
          <w:szCs w:val="28"/>
        </w:rPr>
        <w:t xml:space="preserve">2. Định kỳ hàng tháng hoặc khi có thay đổi cấu hình trên hệ thống thực hiện quy trình sao lưu dự phòng: tập tin cấu hình hệ thống, bản dự phòng hệ điều hành máy chủ, cơ sở dữ liệu; dữ liệu, thông tin nghiệp vụ. </w:t>
      </w:r>
    </w:p>
    <w:p w:rsidR="00B96DDF" w:rsidRPr="000F60BB" w:rsidRDefault="00B96DDF" w:rsidP="008E7068">
      <w:pPr>
        <w:spacing w:before="120" w:after="120" w:line="276" w:lineRule="auto"/>
        <w:ind w:firstLine="567"/>
        <w:jc w:val="both"/>
        <w:rPr>
          <w:b w:val="0"/>
          <w:sz w:val="28"/>
          <w:szCs w:val="28"/>
        </w:rPr>
      </w:pPr>
      <w:r w:rsidRPr="000F60BB">
        <w:rPr>
          <w:b w:val="0"/>
          <w:sz w:val="28"/>
          <w:szCs w:val="28"/>
        </w:rPr>
        <w:t>3. Bản sao lưu được lưu trữ trên thiết bị hoặc hệ thống độc lập.</w:t>
      </w:r>
    </w:p>
    <w:p w:rsidR="00B96DDF" w:rsidRPr="000F60BB" w:rsidRDefault="00B96DDF" w:rsidP="008E7068">
      <w:pPr>
        <w:spacing w:before="120" w:after="120" w:line="276" w:lineRule="auto"/>
        <w:ind w:firstLine="567"/>
        <w:jc w:val="both"/>
        <w:rPr>
          <w:sz w:val="28"/>
          <w:szCs w:val="28"/>
        </w:rPr>
      </w:pPr>
      <w:r w:rsidRPr="000F60BB">
        <w:rPr>
          <w:sz w:val="28"/>
          <w:szCs w:val="28"/>
        </w:rPr>
        <w:t xml:space="preserve">Điều 13. Quản lý sự cố an toàn thông tin </w:t>
      </w:r>
    </w:p>
    <w:p w:rsidR="00B96DDF" w:rsidRPr="000F60BB" w:rsidRDefault="00B96DDF" w:rsidP="008E7068">
      <w:pPr>
        <w:spacing w:before="120" w:after="120" w:line="276" w:lineRule="auto"/>
        <w:ind w:firstLine="567"/>
        <w:jc w:val="both"/>
        <w:rPr>
          <w:b w:val="0"/>
          <w:sz w:val="28"/>
          <w:szCs w:val="28"/>
        </w:rPr>
      </w:pPr>
      <w:r w:rsidRPr="000F60BB">
        <w:rPr>
          <w:b w:val="0"/>
          <w:sz w:val="28"/>
          <w:szCs w:val="28"/>
        </w:rPr>
        <w:lastRenderedPageBreak/>
        <w:t xml:space="preserve">1. Thực hiện cô lập hệ thống, ngắt kết nối với các hệ thống liên quan khác. </w:t>
      </w:r>
    </w:p>
    <w:p w:rsidR="00B96DDF" w:rsidRPr="000F60BB" w:rsidRDefault="00B96DDF" w:rsidP="008E7068">
      <w:pPr>
        <w:spacing w:before="120" w:after="120" w:line="276" w:lineRule="auto"/>
        <w:ind w:firstLine="567"/>
        <w:jc w:val="both"/>
        <w:rPr>
          <w:b w:val="0"/>
          <w:sz w:val="28"/>
          <w:szCs w:val="28"/>
        </w:rPr>
      </w:pPr>
      <w:r w:rsidRPr="000F60BB">
        <w:rPr>
          <w:b w:val="0"/>
          <w:sz w:val="28"/>
          <w:szCs w:val="28"/>
        </w:rPr>
        <w:t xml:space="preserve">2. Khi có sự cố an toàn thông tin xảy ra, bộ phận chuyên trách phải sao lưu, dự phòng toàn bộ hiện trạng hệ thống trước khi xử lý sự cố. </w:t>
      </w:r>
    </w:p>
    <w:p w:rsidR="000F257F" w:rsidRPr="000F60BB" w:rsidRDefault="000F257F" w:rsidP="008E7068">
      <w:pPr>
        <w:spacing w:before="120" w:after="120" w:line="276" w:lineRule="auto"/>
        <w:ind w:firstLine="567"/>
        <w:jc w:val="both"/>
        <w:rPr>
          <w:b w:val="0"/>
          <w:sz w:val="28"/>
          <w:szCs w:val="28"/>
        </w:rPr>
      </w:pPr>
      <w:r w:rsidRPr="000F60BB">
        <w:rPr>
          <w:b w:val="0"/>
          <w:sz w:val="28"/>
          <w:szCs w:val="28"/>
        </w:rPr>
        <w:t>3</w:t>
      </w:r>
      <w:r w:rsidRPr="000F60BB">
        <w:rPr>
          <w:b w:val="0"/>
          <w:sz w:val="28"/>
          <w:szCs w:val="28"/>
        </w:rPr>
        <w:t>. Phân loại mức độ nghiêm trọng của các sự cố, bao gồm:</w:t>
      </w:r>
    </w:p>
    <w:p w:rsidR="000F257F" w:rsidRPr="000F60BB" w:rsidRDefault="000F257F" w:rsidP="008E7068">
      <w:pPr>
        <w:spacing w:before="120" w:after="120" w:line="276" w:lineRule="auto"/>
        <w:ind w:firstLine="567"/>
        <w:jc w:val="both"/>
        <w:rPr>
          <w:b w:val="0"/>
          <w:sz w:val="28"/>
          <w:szCs w:val="28"/>
        </w:rPr>
      </w:pPr>
      <w:r w:rsidRPr="000F60BB">
        <w:rPr>
          <w:b w:val="0"/>
          <w:sz w:val="28"/>
          <w:szCs w:val="28"/>
        </w:rPr>
        <w:t>- Thấp: Sự cố gây ảnh hưởng cá nhân và không làm gián đoạn hay đình trệ hoạt động chính của cơ quan, đơn vị</w:t>
      </w:r>
      <w:r w:rsidRPr="000F60BB">
        <w:rPr>
          <w:b w:val="0"/>
          <w:sz w:val="28"/>
          <w:szCs w:val="28"/>
        </w:rPr>
        <w:t>, địa phương</w:t>
      </w:r>
      <w:r w:rsidRPr="000F60BB">
        <w:rPr>
          <w:b w:val="0"/>
          <w:sz w:val="28"/>
          <w:szCs w:val="28"/>
        </w:rPr>
        <w:t xml:space="preserve"> như: máy tính trạm bị nhiễm phần mềm độc hại, phần mềm hệ điều hành, các phần mềm ứng dụng cài đặt trên máy tính cá nhân phát sinh lỗi;</w:t>
      </w:r>
    </w:p>
    <w:p w:rsidR="000F257F" w:rsidRPr="000F60BB" w:rsidRDefault="000F257F" w:rsidP="008E7068">
      <w:pPr>
        <w:spacing w:before="120" w:after="120" w:line="276" w:lineRule="auto"/>
        <w:ind w:firstLine="567"/>
        <w:jc w:val="both"/>
        <w:rPr>
          <w:b w:val="0"/>
          <w:sz w:val="28"/>
          <w:szCs w:val="28"/>
        </w:rPr>
      </w:pPr>
      <w:r w:rsidRPr="000F60BB">
        <w:rPr>
          <w:b w:val="0"/>
          <w:sz w:val="28"/>
          <w:szCs w:val="28"/>
        </w:rPr>
        <w:t xml:space="preserve">- Trung bình: Sự cố ảnh hưởng đến một nhóm người dùng nhưng không gây gián đoạn hay đình trệ hoạt động chính của đơn vị như: hệ thống mạng của </w:t>
      </w:r>
      <w:r w:rsidRPr="000F60BB">
        <w:rPr>
          <w:b w:val="0"/>
          <w:sz w:val="28"/>
          <w:szCs w:val="28"/>
        </w:rPr>
        <w:t>0</w:t>
      </w:r>
      <w:r w:rsidRPr="000F60BB">
        <w:rPr>
          <w:b w:val="0"/>
          <w:sz w:val="28"/>
          <w:szCs w:val="28"/>
        </w:rPr>
        <w:t>1 (một) phòng, cơ quan, đơn vị bị ngưng hoạt động, phần mềm độc hại lây nhiễm tất cả các máy tính trạm trong 01 phòng, ban;</w:t>
      </w:r>
    </w:p>
    <w:p w:rsidR="000F257F" w:rsidRPr="000F60BB" w:rsidRDefault="000F257F" w:rsidP="008E7068">
      <w:pPr>
        <w:spacing w:before="120" w:after="120" w:line="276" w:lineRule="auto"/>
        <w:ind w:firstLine="567"/>
        <w:jc w:val="both"/>
        <w:rPr>
          <w:b w:val="0"/>
          <w:sz w:val="28"/>
          <w:szCs w:val="28"/>
        </w:rPr>
      </w:pPr>
      <w:r w:rsidRPr="000F60BB">
        <w:rPr>
          <w:b w:val="0"/>
          <w:sz w:val="28"/>
          <w:szCs w:val="28"/>
        </w:rPr>
        <w:t>- Cao: Sự cố làm cho thiết bị, phần mềm hay hệ thống không thể sử dụng được và gây ảnh hưởng đến một trong các hoạt động chính của cơ quan như: hệ thống quản lý văn bản và điều hành, hồ sơ cấp phép, một cửa điện tử của đơn vị bị ngưng hoạt động, một số thiết bị công nghệ thông tin quan trọng (bộ chuyển mạch trung tâm, thiết bị định tuyến, thiết bị tường lửa, máy chủ quản lý tập tin chung,) bị hư hỏng;</w:t>
      </w:r>
    </w:p>
    <w:p w:rsidR="000F257F" w:rsidRPr="000F60BB" w:rsidRDefault="000F257F" w:rsidP="008E7068">
      <w:pPr>
        <w:spacing w:before="120" w:after="120" w:line="276" w:lineRule="auto"/>
        <w:ind w:firstLine="567"/>
        <w:jc w:val="both"/>
        <w:rPr>
          <w:b w:val="0"/>
          <w:sz w:val="28"/>
          <w:szCs w:val="28"/>
        </w:rPr>
      </w:pPr>
      <w:r w:rsidRPr="000F60BB">
        <w:rPr>
          <w:b w:val="0"/>
          <w:sz w:val="28"/>
          <w:szCs w:val="28"/>
        </w:rPr>
        <w:t xml:space="preserve">- Khẩn cấp: Sự cố ảnh hưởng đến sự liên tục của nhiều hoạt động chính của cơ quan, đơn vị như: toàn bộ hệ thống thiết bị công nghệ thông tin, hệ thống cung cấp điện ngừng hoạt động, hệ thống trang thông tin điện tử bị tin tặc (hacker) tấn công, xâm nhập, thay đổi nội dung... </w:t>
      </w:r>
    </w:p>
    <w:p w:rsidR="000F257F" w:rsidRPr="000F60BB" w:rsidRDefault="000F257F" w:rsidP="008E7068">
      <w:pPr>
        <w:spacing w:before="120" w:after="120" w:line="276" w:lineRule="auto"/>
        <w:ind w:firstLine="567"/>
        <w:jc w:val="both"/>
        <w:rPr>
          <w:b w:val="0"/>
          <w:sz w:val="28"/>
          <w:szCs w:val="28"/>
        </w:rPr>
      </w:pPr>
      <w:r w:rsidRPr="000F60BB">
        <w:rPr>
          <w:b w:val="0"/>
          <w:sz w:val="28"/>
          <w:szCs w:val="28"/>
        </w:rPr>
        <w:t>4</w:t>
      </w:r>
      <w:r w:rsidRPr="000F60BB">
        <w:rPr>
          <w:b w:val="0"/>
          <w:sz w:val="28"/>
          <w:szCs w:val="28"/>
        </w:rPr>
        <w:t xml:space="preserve">. Khi có sự cố hoặc nguy cơ mất an toàn thông tin mạng xảy ra như: Hệ thống hoạt động chậm bất thường, không truy cập được hệ thống, nội dung thông tin bị thay đổi không chủ động hoặc các dấu hiệu bất thường khác thì tiến hành quy trình ứng cứu sự cố theo các bước sau: </w:t>
      </w:r>
    </w:p>
    <w:p w:rsidR="000F257F" w:rsidRPr="000F60BB" w:rsidRDefault="000F257F" w:rsidP="008E7068">
      <w:pPr>
        <w:spacing w:before="120" w:after="120" w:line="276" w:lineRule="auto"/>
        <w:ind w:firstLine="567"/>
        <w:jc w:val="both"/>
        <w:rPr>
          <w:b w:val="0"/>
          <w:sz w:val="28"/>
          <w:szCs w:val="28"/>
        </w:rPr>
      </w:pPr>
      <w:r w:rsidRPr="000F60BB">
        <w:rPr>
          <w:b w:val="0"/>
          <w:sz w:val="28"/>
          <w:szCs w:val="28"/>
        </w:rPr>
        <w:t xml:space="preserve">Bước </w:t>
      </w:r>
      <w:r w:rsidRPr="000F60BB">
        <w:rPr>
          <w:b w:val="0"/>
          <w:sz w:val="28"/>
          <w:szCs w:val="28"/>
        </w:rPr>
        <w:t>1</w:t>
      </w:r>
      <w:r w:rsidRPr="000F60BB">
        <w:rPr>
          <w:b w:val="0"/>
          <w:sz w:val="28"/>
          <w:szCs w:val="28"/>
        </w:rPr>
        <w:t xml:space="preserve">: Tiến hành xử lý sự cố theo quy chế nội bộ của cơ quan, đơn vị. Nếu sự cố được khắc phục thì lập biên bản ghi nhận và kết thúc quy trình phối hợp xử lý sự cố. Khi sự cố vượt quá khả năng xử lý của cơ quan, lập biên bản ghi nhận và thực hiện tiếp Bước </w:t>
      </w:r>
      <w:r w:rsidRPr="000F60BB">
        <w:rPr>
          <w:b w:val="0"/>
          <w:sz w:val="28"/>
          <w:szCs w:val="28"/>
        </w:rPr>
        <w:t>2</w:t>
      </w:r>
      <w:r w:rsidRPr="000F60BB">
        <w:rPr>
          <w:b w:val="0"/>
          <w:sz w:val="28"/>
          <w:szCs w:val="28"/>
        </w:rPr>
        <w:t xml:space="preserve">; </w:t>
      </w:r>
    </w:p>
    <w:p w:rsidR="000F257F" w:rsidRPr="000F60BB" w:rsidRDefault="000F257F" w:rsidP="008E7068">
      <w:pPr>
        <w:spacing w:before="120" w:after="120" w:line="276" w:lineRule="auto"/>
        <w:ind w:firstLine="567"/>
        <w:jc w:val="both"/>
        <w:rPr>
          <w:b w:val="0"/>
          <w:sz w:val="28"/>
          <w:szCs w:val="28"/>
        </w:rPr>
      </w:pPr>
      <w:r w:rsidRPr="000F60BB">
        <w:rPr>
          <w:b w:val="0"/>
          <w:sz w:val="28"/>
          <w:szCs w:val="28"/>
        </w:rPr>
        <w:t xml:space="preserve">Bước </w:t>
      </w:r>
      <w:r w:rsidRPr="000F60BB">
        <w:rPr>
          <w:b w:val="0"/>
          <w:sz w:val="28"/>
          <w:szCs w:val="28"/>
        </w:rPr>
        <w:t>2</w:t>
      </w:r>
      <w:r w:rsidRPr="000F60BB">
        <w:rPr>
          <w:b w:val="0"/>
          <w:sz w:val="28"/>
          <w:szCs w:val="28"/>
        </w:rPr>
        <w:t xml:space="preserve">: Báo sự cố đến Sở Thông tin và Truyền thông theo mẫu số 03 của Thông tư số 20/2017/TT-BTTTT và thực hiện tiếp Bước </w:t>
      </w:r>
      <w:r w:rsidRPr="000F60BB">
        <w:rPr>
          <w:b w:val="0"/>
          <w:sz w:val="28"/>
          <w:szCs w:val="28"/>
        </w:rPr>
        <w:t>3</w:t>
      </w:r>
      <w:r w:rsidRPr="000F60BB">
        <w:rPr>
          <w:b w:val="0"/>
          <w:sz w:val="28"/>
          <w:szCs w:val="28"/>
        </w:rPr>
        <w:t xml:space="preserve">; </w:t>
      </w:r>
    </w:p>
    <w:p w:rsidR="000F257F" w:rsidRPr="000F60BB" w:rsidRDefault="000F257F" w:rsidP="008E7068">
      <w:pPr>
        <w:spacing w:before="120" w:after="120" w:line="276" w:lineRule="auto"/>
        <w:ind w:firstLine="567"/>
        <w:jc w:val="both"/>
        <w:rPr>
          <w:b w:val="0"/>
          <w:sz w:val="28"/>
          <w:szCs w:val="28"/>
        </w:rPr>
      </w:pPr>
      <w:r w:rsidRPr="000F60BB">
        <w:rPr>
          <w:b w:val="0"/>
          <w:sz w:val="28"/>
          <w:szCs w:val="28"/>
        </w:rPr>
        <w:t xml:space="preserve">Bước </w:t>
      </w:r>
      <w:r w:rsidRPr="000F60BB">
        <w:rPr>
          <w:b w:val="0"/>
          <w:sz w:val="28"/>
          <w:szCs w:val="28"/>
        </w:rPr>
        <w:t>3</w:t>
      </w:r>
      <w:r w:rsidRPr="000F60BB">
        <w:rPr>
          <w:b w:val="0"/>
          <w:sz w:val="28"/>
          <w:szCs w:val="28"/>
        </w:rPr>
        <w:t xml:space="preserve">: Phối hợp với Trung tâm Công nghệ thông tin và Truyền thông trực thuộc Sở Thông tin và Truyền thông và các cơ quan, tổ chức có liên quan để tiến hành khắc phục sự cố và thực hiện tiếp Bước </w:t>
      </w:r>
      <w:r w:rsidRPr="000F60BB">
        <w:rPr>
          <w:b w:val="0"/>
          <w:sz w:val="28"/>
          <w:szCs w:val="28"/>
        </w:rPr>
        <w:t>4</w:t>
      </w:r>
      <w:r w:rsidRPr="000F60BB">
        <w:rPr>
          <w:b w:val="0"/>
          <w:sz w:val="28"/>
          <w:szCs w:val="28"/>
        </w:rPr>
        <w:t xml:space="preserve">; </w:t>
      </w:r>
    </w:p>
    <w:p w:rsidR="000F257F" w:rsidRPr="000F60BB" w:rsidRDefault="000F257F" w:rsidP="008E7068">
      <w:pPr>
        <w:spacing w:before="120" w:after="120" w:line="276" w:lineRule="auto"/>
        <w:ind w:firstLine="567"/>
        <w:jc w:val="both"/>
        <w:rPr>
          <w:b w:val="0"/>
          <w:sz w:val="28"/>
          <w:szCs w:val="28"/>
        </w:rPr>
      </w:pPr>
      <w:r w:rsidRPr="000F60BB">
        <w:rPr>
          <w:b w:val="0"/>
          <w:sz w:val="28"/>
          <w:szCs w:val="28"/>
        </w:rPr>
        <w:lastRenderedPageBreak/>
        <w:t xml:space="preserve">Bước </w:t>
      </w:r>
      <w:r w:rsidRPr="000F60BB">
        <w:rPr>
          <w:b w:val="0"/>
          <w:sz w:val="28"/>
          <w:szCs w:val="28"/>
        </w:rPr>
        <w:t>4</w:t>
      </w:r>
      <w:r w:rsidRPr="000F60BB">
        <w:rPr>
          <w:b w:val="0"/>
          <w:sz w:val="28"/>
          <w:szCs w:val="28"/>
        </w:rPr>
        <w:t xml:space="preserve">: Lập biên bản ghi nhận và kết thúc quy trình phối hợp xử lý sự cố theo mẫu số 04 của Thông tư số 20/2017/TT-BTTTT, lãnh đạo cơ quan, đơn vị phải chỉ đạo kịp thời để khắc phục và hạn chế thiệt hại, báo cáo bằng văn bản cho cơ quan cấp trên trực tiếp quản lý và Sở Thông tin và Truyền thông. </w:t>
      </w:r>
    </w:p>
    <w:p w:rsidR="000F257F" w:rsidRPr="000F60BB" w:rsidRDefault="000F257F" w:rsidP="008E7068">
      <w:pPr>
        <w:spacing w:before="120" w:after="120" w:line="276" w:lineRule="auto"/>
        <w:ind w:firstLine="567"/>
        <w:jc w:val="both"/>
        <w:rPr>
          <w:b w:val="0"/>
          <w:sz w:val="28"/>
          <w:szCs w:val="28"/>
        </w:rPr>
      </w:pPr>
      <w:r w:rsidRPr="000F60BB">
        <w:rPr>
          <w:b w:val="0"/>
          <w:sz w:val="28"/>
          <w:szCs w:val="28"/>
        </w:rPr>
        <w:t>5</w:t>
      </w:r>
      <w:r w:rsidRPr="000F60BB">
        <w:rPr>
          <w:b w:val="0"/>
          <w:sz w:val="28"/>
          <w:szCs w:val="28"/>
        </w:rPr>
        <w:t>. Trường hợp có sự cố nghiêm trọng ở mức độ cao, khẩn cấp hoặc vượt quá khả năng khắc phục của cơ quan, đơn vị, lãnh đạo cơ quan, đơn vị phải báo cáo ngay cho cơ quan cấp trên quản lý trực tiếp và Sở Thông tin và Truyền thông để được hướng dẫn, hỗ trợ.</w:t>
      </w:r>
    </w:p>
    <w:p w:rsidR="00B96DDF" w:rsidRPr="000F60BB" w:rsidRDefault="000F257F" w:rsidP="008E7068">
      <w:pPr>
        <w:spacing w:before="120" w:after="120" w:line="276" w:lineRule="auto"/>
        <w:ind w:firstLine="567"/>
        <w:jc w:val="both"/>
        <w:rPr>
          <w:b w:val="0"/>
          <w:sz w:val="28"/>
          <w:szCs w:val="28"/>
        </w:rPr>
      </w:pPr>
      <w:r w:rsidRPr="000F60BB">
        <w:rPr>
          <w:b w:val="0"/>
          <w:sz w:val="28"/>
          <w:szCs w:val="28"/>
        </w:rPr>
        <w:t>6</w:t>
      </w:r>
      <w:r w:rsidR="00B96DDF" w:rsidRPr="000F60BB">
        <w:rPr>
          <w:b w:val="0"/>
          <w:sz w:val="28"/>
          <w:szCs w:val="28"/>
        </w:rPr>
        <w:t>. Liên hệ với đầu mối ứng cứu sự cố theo thông tin đưa ra dưới đây:</w:t>
      </w:r>
    </w:p>
    <w:p w:rsidR="00B96DDF" w:rsidRPr="000F60BB" w:rsidRDefault="00B96DDF" w:rsidP="008E7068">
      <w:pPr>
        <w:spacing w:before="120" w:after="120" w:line="276" w:lineRule="auto"/>
        <w:ind w:firstLine="567"/>
        <w:jc w:val="both"/>
        <w:rPr>
          <w:b w:val="0"/>
          <w:sz w:val="28"/>
          <w:szCs w:val="28"/>
        </w:rPr>
      </w:pPr>
      <w:r w:rsidRPr="000F60BB">
        <w:rPr>
          <w:b w:val="0"/>
          <w:sz w:val="28"/>
          <w:szCs w:val="28"/>
        </w:rPr>
        <w:t>a) Ủy ban nhân dân thị xã Ninh Hòa</w:t>
      </w:r>
    </w:p>
    <w:p w:rsidR="00B96DDF" w:rsidRPr="000F60BB" w:rsidRDefault="00B96DDF" w:rsidP="008E7068">
      <w:pPr>
        <w:spacing w:before="120" w:after="120" w:line="276" w:lineRule="auto"/>
        <w:ind w:firstLine="567"/>
        <w:jc w:val="both"/>
        <w:rPr>
          <w:b w:val="0"/>
          <w:sz w:val="28"/>
          <w:szCs w:val="28"/>
        </w:rPr>
      </w:pPr>
      <w:r w:rsidRPr="000F60BB">
        <w:rPr>
          <w:b w:val="0"/>
          <w:sz w:val="28"/>
          <w:szCs w:val="28"/>
        </w:rPr>
        <w:t>- Người liên hệ/bộ phận: Văn phòng HĐND và UBND thị xã – Cơ quan quản lý trực tiếp các hệ thống thông tin của thị xã Ninh Hòa.</w:t>
      </w:r>
    </w:p>
    <w:p w:rsidR="00B96DDF" w:rsidRPr="000F60BB" w:rsidRDefault="00B96DDF" w:rsidP="008E7068">
      <w:pPr>
        <w:spacing w:before="120" w:after="120" w:line="276" w:lineRule="auto"/>
        <w:ind w:firstLine="567"/>
        <w:jc w:val="both"/>
        <w:rPr>
          <w:b w:val="0"/>
          <w:color w:val="FF0000"/>
          <w:sz w:val="28"/>
          <w:szCs w:val="28"/>
        </w:rPr>
      </w:pPr>
      <w:r w:rsidRPr="000F60BB">
        <w:rPr>
          <w:b w:val="0"/>
          <w:color w:val="FF0000"/>
          <w:sz w:val="28"/>
          <w:szCs w:val="28"/>
        </w:rPr>
        <w:t>+ Số điện thoại: 0258.3846312</w:t>
      </w:r>
    </w:p>
    <w:p w:rsidR="00B96DDF" w:rsidRPr="000F60BB" w:rsidRDefault="00B96DDF" w:rsidP="008E7068">
      <w:pPr>
        <w:spacing w:before="120" w:after="120" w:line="276" w:lineRule="auto"/>
        <w:ind w:firstLine="567"/>
        <w:jc w:val="both"/>
        <w:rPr>
          <w:b w:val="0"/>
          <w:sz w:val="28"/>
          <w:szCs w:val="28"/>
        </w:rPr>
      </w:pPr>
      <w:r w:rsidRPr="000F60BB">
        <w:rPr>
          <w:b w:val="0"/>
          <w:sz w:val="28"/>
          <w:szCs w:val="28"/>
        </w:rPr>
        <w:t>+ Email: vp.nh@khanhhoa.gov.vn</w:t>
      </w:r>
    </w:p>
    <w:p w:rsidR="00B96DDF" w:rsidRPr="000F60BB" w:rsidRDefault="00B96DDF" w:rsidP="008E7068">
      <w:pPr>
        <w:spacing w:before="120" w:after="120" w:line="276" w:lineRule="auto"/>
        <w:ind w:firstLine="567"/>
        <w:jc w:val="both"/>
        <w:rPr>
          <w:b w:val="0"/>
          <w:sz w:val="28"/>
          <w:szCs w:val="28"/>
        </w:rPr>
      </w:pPr>
      <w:r w:rsidRPr="000F60BB">
        <w:rPr>
          <w:b w:val="0"/>
          <w:sz w:val="28"/>
          <w:szCs w:val="28"/>
        </w:rPr>
        <w:t>b) Sở Thông tin và Truyền thông tỉnh Khánh Hòa</w:t>
      </w:r>
    </w:p>
    <w:p w:rsidR="00B96DDF" w:rsidRPr="000F60BB" w:rsidRDefault="00B96DDF" w:rsidP="008E7068">
      <w:pPr>
        <w:spacing w:before="120" w:after="120" w:line="276" w:lineRule="auto"/>
        <w:ind w:firstLine="567"/>
        <w:jc w:val="both"/>
        <w:rPr>
          <w:b w:val="0"/>
          <w:sz w:val="28"/>
          <w:szCs w:val="28"/>
        </w:rPr>
      </w:pPr>
      <w:r w:rsidRPr="000F60BB">
        <w:rPr>
          <w:b w:val="0"/>
          <w:sz w:val="28"/>
          <w:szCs w:val="28"/>
        </w:rPr>
        <w:t xml:space="preserve">- Người liên hệ/bộ phận: Phòng Công nghệ thông tin - Bưu chính Viễn thông; Đội Ứng cứu khẩn cấp sự cố an toàn thông tin mạng tỉnh Khánh Hòa. </w:t>
      </w:r>
    </w:p>
    <w:p w:rsidR="00B96DDF" w:rsidRPr="000F60BB" w:rsidRDefault="00B96DDF" w:rsidP="008E7068">
      <w:pPr>
        <w:spacing w:before="120" w:after="120" w:line="276" w:lineRule="auto"/>
        <w:ind w:firstLine="567"/>
        <w:jc w:val="both"/>
        <w:rPr>
          <w:b w:val="0"/>
          <w:sz w:val="28"/>
          <w:szCs w:val="28"/>
        </w:rPr>
      </w:pPr>
      <w:r w:rsidRPr="000F60BB">
        <w:rPr>
          <w:b w:val="0"/>
          <w:sz w:val="28"/>
          <w:szCs w:val="28"/>
        </w:rPr>
        <w:t>+ Số điện thoại: 0258.3563533</w:t>
      </w:r>
    </w:p>
    <w:p w:rsidR="00B96DDF" w:rsidRPr="000F60BB" w:rsidRDefault="00B96DDF" w:rsidP="008E7068">
      <w:pPr>
        <w:spacing w:before="120" w:after="120" w:line="276" w:lineRule="auto"/>
        <w:ind w:firstLine="567"/>
        <w:rPr>
          <w:b w:val="0"/>
          <w:sz w:val="28"/>
          <w:szCs w:val="28"/>
        </w:rPr>
      </w:pPr>
      <w:r w:rsidRPr="000F60BB">
        <w:rPr>
          <w:b w:val="0"/>
          <w:sz w:val="28"/>
          <w:szCs w:val="28"/>
        </w:rPr>
        <w:t>+ Email: cnttbcvt.stttt@khanhhoa.gov.vn</w:t>
      </w:r>
    </w:p>
    <w:p w:rsidR="00B96DDF" w:rsidRPr="000F60BB" w:rsidRDefault="00B96DDF" w:rsidP="008E7068">
      <w:pPr>
        <w:spacing w:before="120" w:after="120" w:line="276" w:lineRule="auto"/>
        <w:ind w:firstLine="567"/>
        <w:jc w:val="both"/>
        <w:rPr>
          <w:b w:val="0"/>
          <w:sz w:val="28"/>
          <w:szCs w:val="28"/>
        </w:rPr>
      </w:pPr>
      <w:r w:rsidRPr="000F60BB">
        <w:rPr>
          <w:b w:val="0"/>
          <w:sz w:val="28"/>
          <w:szCs w:val="28"/>
        </w:rPr>
        <w:t xml:space="preserve">c) Cục An toàn thông tin/Trung tâm Ứng cứu khẩn cấp không gian mạng Việt Nam (VNCERT/CC) </w:t>
      </w:r>
    </w:p>
    <w:p w:rsidR="00B96DDF" w:rsidRPr="000F60BB" w:rsidRDefault="00B96DDF" w:rsidP="008E7068">
      <w:pPr>
        <w:spacing w:before="120" w:after="120" w:line="276" w:lineRule="auto"/>
        <w:ind w:firstLine="567"/>
        <w:jc w:val="both"/>
        <w:rPr>
          <w:b w:val="0"/>
          <w:sz w:val="28"/>
          <w:szCs w:val="28"/>
        </w:rPr>
      </w:pPr>
      <w:r w:rsidRPr="000F60BB">
        <w:rPr>
          <w:b w:val="0"/>
          <w:sz w:val="28"/>
          <w:szCs w:val="28"/>
        </w:rPr>
        <w:t xml:space="preserve">- Người liên hệ/bộ phận: Phòng Ứng cứu sự cố </w:t>
      </w:r>
    </w:p>
    <w:p w:rsidR="00B96DDF" w:rsidRPr="000F60BB" w:rsidRDefault="00B96DDF" w:rsidP="008E7068">
      <w:pPr>
        <w:spacing w:before="120" w:after="120" w:line="276" w:lineRule="auto"/>
        <w:ind w:firstLine="567"/>
        <w:jc w:val="both"/>
        <w:rPr>
          <w:b w:val="0"/>
          <w:sz w:val="28"/>
          <w:szCs w:val="28"/>
        </w:rPr>
      </w:pPr>
      <w:r w:rsidRPr="000F60BB">
        <w:rPr>
          <w:b w:val="0"/>
          <w:sz w:val="28"/>
          <w:szCs w:val="28"/>
        </w:rPr>
        <w:t xml:space="preserve">- Số điện thoại: 0869 100 317 </w:t>
      </w:r>
    </w:p>
    <w:p w:rsidR="00B96DDF" w:rsidRPr="000F60BB" w:rsidRDefault="00B96DDF" w:rsidP="008E7068">
      <w:pPr>
        <w:spacing w:before="120" w:after="120" w:line="276" w:lineRule="auto"/>
        <w:ind w:firstLine="567"/>
        <w:jc w:val="both"/>
        <w:rPr>
          <w:b w:val="0"/>
          <w:sz w:val="28"/>
          <w:szCs w:val="28"/>
        </w:rPr>
      </w:pPr>
      <w:r w:rsidRPr="000F60BB">
        <w:rPr>
          <w:b w:val="0"/>
          <w:sz w:val="28"/>
          <w:szCs w:val="28"/>
        </w:rPr>
        <w:t xml:space="preserve">- Email: </w:t>
      </w:r>
      <w:hyperlink r:id="rId20" w:history="1">
        <w:r w:rsidRPr="000F60BB">
          <w:rPr>
            <w:rStyle w:val="Hyperlink"/>
            <w:b w:val="0"/>
            <w:sz w:val="28"/>
            <w:szCs w:val="28"/>
          </w:rPr>
          <w:t>ir@vncert.vn</w:t>
        </w:r>
      </w:hyperlink>
      <w:r w:rsidRPr="000F60BB">
        <w:rPr>
          <w:b w:val="0"/>
          <w:sz w:val="28"/>
          <w:szCs w:val="28"/>
        </w:rPr>
        <w:t xml:space="preserve"> </w:t>
      </w:r>
    </w:p>
    <w:p w:rsidR="00B96DDF" w:rsidRPr="000F60BB" w:rsidRDefault="00B96DDF" w:rsidP="008E7068">
      <w:pPr>
        <w:spacing w:before="120" w:after="120" w:line="276" w:lineRule="auto"/>
        <w:ind w:firstLine="567"/>
        <w:jc w:val="both"/>
        <w:rPr>
          <w:b w:val="0"/>
          <w:sz w:val="28"/>
          <w:szCs w:val="28"/>
        </w:rPr>
      </w:pPr>
      <w:r w:rsidRPr="000F60BB">
        <w:rPr>
          <w:b w:val="0"/>
          <w:sz w:val="28"/>
          <w:szCs w:val="28"/>
        </w:rPr>
        <w:t xml:space="preserve">- Báo cáo sự cố qua nền tảng điều phối, xử lý sự cố an toàn thông tin mạng quốc gia: </w:t>
      </w:r>
      <w:hyperlink r:id="rId21" w:history="1">
        <w:r w:rsidRPr="000F60BB">
          <w:rPr>
            <w:rStyle w:val="Hyperlink"/>
            <w:b w:val="0"/>
            <w:sz w:val="28"/>
            <w:szCs w:val="28"/>
          </w:rPr>
          <w:t>https://irlab.vn</w:t>
        </w:r>
      </w:hyperlink>
      <w:r w:rsidRPr="000F60BB">
        <w:rPr>
          <w:b w:val="0"/>
          <w:sz w:val="28"/>
          <w:szCs w:val="28"/>
        </w:rPr>
        <w:t xml:space="preserve"> </w:t>
      </w:r>
    </w:p>
    <w:p w:rsidR="00B96DDF" w:rsidRPr="000F60BB" w:rsidRDefault="00B96DDF" w:rsidP="008E7068">
      <w:pPr>
        <w:spacing w:before="120" w:after="120" w:line="276" w:lineRule="auto"/>
        <w:ind w:firstLine="567"/>
        <w:jc w:val="both"/>
        <w:rPr>
          <w:b w:val="0"/>
          <w:sz w:val="28"/>
          <w:szCs w:val="28"/>
        </w:rPr>
      </w:pPr>
      <w:r w:rsidRPr="000F60BB">
        <w:rPr>
          <w:b w:val="0"/>
          <w:sz w:val="28"/>
          <w:szCs w:val="28"/>
        </w:rPr>
        <w:t xml:space="preserve">- Báo cáo sự cố qua website của VNCERT/CC: </w:t>
      </w:r>
      <w:hyperlink r:id="rId22" w:history="1">
        <w:r w:rsidRPr="000F60BB">
          <w:rPr>
            <w:rStyle w:val="Hyperlink"/>
            <w:b w:val="0"/>
            <w:sz w:val="28"/>
            <w:szCs w:val="28"/>
          </w:rPr>
          <w:t>https://vncert.vn</w:t>
        </w:r>
      </w:hyperlink>
    </w:p>
    <w:p w:rsidR="00B96DDF" w:rsidRPr="000F60BB" w:rsidRDefault="00B96DDF" w:rsidP="008E7068">
      <w:pPr>
        <w:spacing w:before="120" w:after="120" w:line="276" w:lineRule="auto"/>
        <w:ind w:firstLine="567"/>
        <w:jc w:val="both"/>
        <w:rPr>
          <w:sz w:val="28"/>
          <w:szCs w:val="28"/>
        </w:rPr>
      </w:pPr>
      <w:r w:rsidRPr="000F60BB">
        <w:rPr>
          <w:sz w:val="28"/>
          <w:szCs w:val="28"/>
        </w:rPr>
        <w:t>Điều 14. Quản lý an toàn người sử dụng đầu cuối</w:t>
      </w:r>
    </w:p>
    <w:p w:rsidR="000F257F" w:rsidRPr="000F60BB" w:rsidRDefault="000F257F" w:rsidP="008E7068">
      <w:pPr>
        <w:spacing w:before="120" w:after="120" w:line="276" w:lineRule="auto"/>
        <w:ind w:firstLine="567"/>
        <w:jc w:val="both"/>
        <w:rPr>
          <w:b w:val="0"/>
          <w:sz w:val="28"/>
          <w:szCs w:val="28"/>
        </w:rPr>
      </w:pPr>
      <w:r w:rsidRPr="000F60BB">
        <w:rPr>
          <w:b w:val="0"/>
          <w:sz w:val="28"/>
          <w:szCs w:val="28"/>
        </w:rPr>
        <w:t>1. Bảo vệ bí mật thông tin tài khoản cá nhân, hoặc tài khoản của cơ quan, đơn vị khi được phân công nắm giữ đồng thời phải thay đổi ngay mật khẩu tài khoản khi mới được cấp và tự chịu trách nhiệm trong việc quản lý, bảo vệ mật khẩu của tài khoản, không được cho người khác sử dụng tài khoản cá nhân hoặc của cơ quan, đơn vị;</w:t>
      </w:r>
    </w:p>
    <w:p w:rsidR="00BD5EB2" w:rsidRPr="000F60BB" w:rsidRDefault="000F257F" w:rsidP="008E7068">
      <w:pPr>
        <w:spacing w:before="120" w:after="120" w:line="276" w:lineRule="auto"/>
        <w:ind w:firstLine="567"/>
        <w:jc w:val="both"/>
        <w:rPr>
          <w:b w:val="0"/>
          <w:sz w:val="28"/>
          <w:szCs w:val="28"/>
        </w:rPr>
      </w:pPr>
      <w:r w:rsidRPr="000F60BB">
        <w:rPr>
          <w:b w:val="0"/>
          <w:sz w:val="28"/>
          <w:szCs w:val="28"/>
        </w:rPr>
        <w:lastRenderedPageBreak/>
        <w:t>2</w:t>
      </w:r>
      <w:r w:rsidR="00B96DDF" w:rsidRPr="000F60BB">
        <w:rPr>
          <w:b w:val="0"/>
          <w:sz w:val="28"/>
          <w:szCs w:val="28"/>
        </w:rPr>
        <w:t xml:space="preserve">. Khi kết nối thiết bị lưu trữ ngoài như ổ cứng di động, các loại thẻ nhớ, thiết bị lưu trữ USB,... phải quét virus trước khi đọc hoặc sao chép dữ liệu. </w:t>
      </w:r>
    </w:p>
    <w:p w:rsidR="00BD5EB2" w:rsidRPr="000F60BB" w:rsidRDefault="000F257F" w:rsidP="008E7068">
      <w:pPr>
        <w:spacing w:before="120" w:after="120" w:line="276" w:lineRule="auto"/>
        <w:ind w:firstLine="567"/>
        <w:jc w:val="both"/>
        <w:rPr>
          <w:b w:val="0"/>
          <w:sz w:val="28"/>
          <w:szCs w:val="28"/>
        </w:rPr>
      </w:pPr>
      <w:r w:rsidRPr="000F60BB">
        <w:rPr>
          <w:b w:val="0"/>
          <w:sz w:val="28"/>
          <w:szCs w:val="28"/>
        </w:rPr>
        <w:t>3</w:t>
      </w:r>
      <w:r w:rsidR="00B96DDF" w:rsidRPr="000F60BB">
        <w:rPr>
          <w:b w:val="0"/>
          <w:sz w:val="28"/>
          <w:szCs w:val="28"/>
        </w:rPr>
        <w:t>. Không sử dụng các máy tính thuộc sở hữu cá nhân (</w:t>
      </w:r>
      <w:r w:rsidR="00B96DDF" w:rsidRPr="000F60BB">
        <w:rPr>
          <w:b w:val="0"/>
          <w:i/>
          <w:sz w:val="28"/>
          <w:szCs w:val="28"/>
        </w:rPr>
        <w:t>máy xách tay của cá nhân, PDA</w:t>
      </w:r>
      <w:r w:rsidR="00B96DDF" w:rsidRPr="000F60BB">
        <w:rPr>
          <w:b w:val="0"/>
          <w:sz w:val="28"/>
          <w:szCs w:val="28"/>
        </w:rPr>
        <w:t xml:space="preserve">) hoặc những thiết bị lưu trữ di động cá nhân vào mạng quản trị hoặc nghiệp vụ. Hạn chế tối đa việc sử dụng các thiết bị lưu trữ ngoài để sao chép, di chuyển dữ liệu. </w:t>
      </w:r>
    </w:p>
    <w:p w:rsidR="00BD5EB2" w:rsidRPr="000F60BB" w:rsidRDefault="000F257F" w:rsidP="008E7068">
      <w:pPr>
        <w:spacing w:before="120" w:after="120" w:line="276" w:lineRule="auto"/>
        <w:ind w:firstLine="567"/>
        <w:jc w:val="both"/>
        <w:rPr>
          <w:b w:val="0"/>
          <w:sz w:val="28"/>
          <w:szCs w:val="28"/>
        </w:rPr>
      </w:pPr>
      <w:r w:rsidRPr="000F60BB">
        <w:rPr>
          <w:b w:val="0"/>
          <w:sz w:val="28"/>
          <w:szCs w:val="28"/>
        </w:rPr>
        <w:t>4</w:t>
      </w:r>
      <w:r w:rsidR="00B96DDF" w:rsidRPr="000F60BB">
        <w:rPr>
          <w:b w:val="0"/>
          <w:sz w:val="28"/>
          <w:szCs w:val="28"/>
        </w:rPr>
        <w:t>. Thiết lập mạng công cộng cho các máy tính thuộc sở hữu cá nhân (</w:t>
      </w:r>
      <w:r w:rsidR="00B96DDF" w:rsidRPr="000F60BB">
        <w:rPr>
          <w:b w:val="0"/>
          <w:i/>
          <w:sz w:val="28"/>
          <w:szCs w:val="28"/>
        </w:rPr>
        <w:t>máy xách tay của cá nhân, PDA</w:t>
      </w:r>
      <w:r w:rsidR="00B96DDF" w:rsidRPr="000F60BB">
        <w:rPr>
          <w:b w:val="0"/>
          <w:sz w:val="28"/>
          <w:szCs w:val="28"/>
        </w:rPr>
        <w:t xml:space="preserve">) hoặc những thiết bị lưu trữ di động cá nhân và có quản lý truy cập vùng mạng này với các vùng mạng khác trong hệ thống. </w:t>
      </w:r>
    </w:p>
    <w:p w:rsidR="00B96DDF" w:rsidRPr="000F60BB" w:rsidRDefault="000F257F" w:rsidP="008E7068">
      <w:pPr>
        <w:spacing w:before="120" w:after="120" w:line="276" w:lineRule="auto"/>
        <w:ind w:firstLine="567"/>
        <w:jc w:val="both"/>
        <w:rPr>
          <w:b w:val="0"/>
          <w:sz w:val="28"/>
          <w:szCs w:val="28"/>
        </w:rPr>
      </w:pPr>
      <w:r w:rsidRPr="000F60BB">
        <w:rPr>
          <w:b w:val="0"/>
          <w:sz w:val="28"/>
          <w:szCs w:val="28"/>
        </w:rPr>
        <w:t>5</w:t>
      </w:r>
      <w:r w:rsidR="00B96DDF" w:rsidRPr="000F60BB">
        <w:rPr>
          <w:b w:val="0"/>
          <w:sz w:val="28"/>
          <w:szCs w:val="28"/>
        </w:rPr>
        <w:t>. Máy tính người sử dụng phải được thiết lập chế độ cập nhật bản vá tự động và phần mềm phòng chống mã độc.</w:t>
      </w:r>
    </w:p>
    <w:p w:rsidR="000F257F" w:rsidRPr="000F60BB" w:rsidRDefault="000F257F" w:rsidP="008E7068">
      <w:pPr>
        <w:spacing w:before="120" w:after="120" w:line="276" w:lineRule="auto"/>
        <w:ind w:firstLine="567"/>
        <w:jc w:val="both"/>
        <w:rPr>
          <w:b w:val="0"/>
          <w:sz w:val="28"/>
          <w:szCs w:val="28"/>
        </w:rPr>
      </w:pPr>
      <w:r w:rsidRPr="000F60BB">
        <w:rPr>
          <w:b w:val="0"/>
          <w:sz w:val="28"/>
          <w:szCs w:val="28"/>
        </w:rPr>
        <w:t>6.</w:t>
      </w:r>
      <w:r w:rsidR="00967261" w:rsidRPr="000F60BB">
        <w:rPr>
          <w:b w:val="0"/>
          <w:sz w:val="28"/>
          <w:szCs w:val="28"/>
        </w:rPr>
        <w:t xml:space="preserve"> Không đặt chế độ tự động ghi nhớ mật khẩu của các trình duyệt trong mọi trường hợp sử dụng; </w:t>
      </w:r>
    </w:p>
    <w:p w:rsidR="000F257F" w:rsidRPr="000F60BB" w:rsidRDefault="000F257F" w:rsidP="008E7068">
      <w:pPr>
        <w:spacing w:before="120" w:after="120" w:line="276" w:lineRule="auto"/>
        <w:ind w:firstLine="567"/>
        <w:jc w:val="both"/>
        <w:rPr>
          <w:b w:val="0"/>
          <w:sz w:val="28"/>
          <w:szCs w:val="28"/>
        </w:rPr>
      </w:pPr>
      <w:r w:rsidRPr="000F60BB">
        <w:rPr>
          <w:b w:val="0"/>
          <w:sz w:val="28"/>
          <w:szCs w:val="28"/>
        </w:rPr>
        <w:t>7.</w:t>
      </w:r>
      <w:r w:rsidR="00967261" w:rsidRPr="000F60BB">
        <w:rPr>
          <w:b w:val="0"/>
          <w:sz w:val="28"/>
          <w:szCs w:val="28"/>
        </w:rPr>
        <w:t xml:space="preserve"> Thiết lập mật mã truy cập và chế độ tự động bảo vệ màn hình sau 10 phút không sử dụng cho tất cả hệ thống máy chủ, máy trạm của người sử dụng; </w:t>
      </w:r>
    </w:p>
    <w:p w:rsidR="000F257F" w:rsidRPr="000F60BB" w:rsidRDefault="000F257F" w:rsidP="008E7068">
      <w:pPr>
        <w:spacing w:before="120" w:after="120" w:line="276" w:lineRule="auto"/>
        <w:ind w:firstLine="567"/>
        <w:jc w:val="both"/>
        <w:rPr>
          <w:b w:val="0"/>
          <w:sz w:val="28"/>
          <w:szCs w:val="28"/>
        </w:rPr>
      </w:pPr>
      <w:r w:rsidRPr="000F60BB">
        <w:rPr>
          <w:b w:val="0"/>
          <w:sz w:val="28"/>
          <w:szCs w:val="28"/>
        </w:rPr>
        <w:t>8.</w:t>
      </w:r>
      <w:r w:rsidR="00967261" w:rsidRPr="000F60BB">
        <w:rPr>
          <w:b w:val="0"/>
          <w:sz w:val="28"/>
          <w:szCs w:val="28"/>
        </w:rPr>
        <w:t xml:space="preserve"> Hệ thống mạng không dây (wifi) của các cơ quan, đơn vị phải được đặt mật khẩu (password) khi truy cập. Thiết lập phương pháp hạn chế người dùng truy cập mạng không dây, giám sát và điều khiển truy cập mạng không dây; </w:t>
      </w:r>
    </w:p>
    <w:p w:rsidR="000F257F" w:rsidRPr="000F60BB" w:rsidRDefault="000F257F" w:rsidP="008E7068">
      <w:pPr>
        <w:spacing w:before="120" w:after="120" w:line="276" w:lineRule="auto"/>
        <w:ind w:firstLine="567"/>
        <w:jc w:val="both"/>
        <w:rPr>
          <w:b w:val="0"/>
          <w:sz w:val="28"/>
          <w:szCs w:val="28"/>
        </w:rPr>
      </w:pPr>
      <w:r w:rsidRPr="000F60BB">
        <w:rPr>
          <w:b w:val="0"/>
          <w:sz w:val="28"/>
          <w:szCs w:val="28"/>
        </w:rPr>
        <w:t>9.</w:t>
      </w:r>
      <w:r w:rsidR="00967261" w:rsidRPr="000F60BB">
        <w:rPr>
          <w:b w:val="0"/>
          <w:sz w:val="28"/>
          <w:szCs w:val="28"/>
        </w:rPr>
        <w:t xml:space="preserve"> Đặt mật khẩu đăng nhập, truy cập hệ thống thông tincó độ phức tạp cao (có độ dài tối thiểu 8 ký tự, có ký tự thường, ký tự hoa, ký tự số hoặc ký tự đặc biệt như: !, @, #, $, %) và phải được thay đổi ít nhất 03 tháng/lần cho tất cả các tài khoản truy cập vào hệ thống máy chủ, thiết bị mạng, máy tính, các ứng dụng; </w:t>
      </w:r>
    </w:p>
    <w:p w:rsidR="00967261" w:rsidRPr="000F60BB" w:rsidRDefault="000F257F" w:rsidP="008E7068">
      <w:pPr>
        <w:spacing w:before="120" w:after="120" w:line="276" w:lineRule="auto"/>
        <w:ind w:firstLine="567"/>
        <w:jc w:val="both"/>
        <w:rPr>
          <w:b w:val="0"/>
          <w:sz w:val="28"/>
          <w:szCs w:val="28"/>
        </w:rPr>
      </w:pPr>
      <w:r w:rsidRPr="000F60BB">
        <w:rPr>
          <w:b w:val="0"/>
          <w:sz w:val="28"/>
          <w:szCs w:val="28"/>
        </w:rPr>
        <w:t>10.</w:t>
      </w:r>
      <w:r w:rsidR="00967261" w:rsidRPr="000F60BB">
        <w:rPr>
          <w:b w:val="0"/>
          <w:sz w:val="28"/>
          <w:szCs w:val="28"/>
        </w:rPr>
        <w:t xml:space="preserve"> Các cơ quan, đơn vị cần rà soát tối thiểu 03 tháng/lần các tài khoản đăng nhập, bảo đảm các tài khoản và quyền truy cập hệ thống được cấp phát đúng, đủ.</w:t>
      </w:r>
    </w:p>
    <w:p w:rsidR="00BD5EB2" w:rsidRPr="000F60BB" w:rsidRDefault="00BD5EB2" w:rsidP="008E7068">
      <w:pPr>
        <w:spacing w:before="120" w:after="120" w:line="276" w:lineRule="auto"/>
        <w:ind w:firstLine="567"/>
        <w:jc w:val="both"/>
        <w:rPr>
          <w:sz w:val="28"/>
          <w:szCs w:val="28"/>
        </w:rPr>
      </w:pPr>
      <w:r w:rsidRPr="000F60BB">
        <w:rPr>
          <w:sz w:val="28"/>
          <w:szCs w:val="28"/>
        </w:rPr>
        <w:t xml:space="preserve">Điều 15. Quản lý rủi ro an toàn thông tin mạng </w:t>
      </w:r>
    </w:p>
    <w:p w:rsidR="00BD5EB2" w:rsidRPr="000F60BB" w:rsidRDefault="00BD5EB2" w:rsidP="008E7068">
      <w:pPr>
        <w:spacing w:before="120" w:after="120" w:line="276" w:lineRule="auto"/>
        <w:ind w:firstLine="567"/>
        <w:jc w:val="both"/>
        <w:rPr>
          <w:b w:val="0"/>
          <w:sz w:val="28"/>
          <w:szCs w:val="28"/>
        </w:rPr>
      </w:pPr>
      <w:r w:rsidRPr="000F60BB">
        <w:rPr>
          <w:b w:val="0"/>
          <w:sz w:val="28"/>
          <w:szCs w:val="28"/>
        </w:rPr>
        <w:t xml:space="preserve">Đơn vị vận hành xây dựng và ban hành Hồ sơ Quản lý rủi ro an toàn thông tin bao gồm các nội dung sau: </w:t>
      </w:r>
    </w:p>
    <w:p w:rsidR="00BD5EB2" w:rsidRPr="000F60BB" w:rsidRDefault="00BD5EB2" w:rsidP="008E7068">
      <w:pPr>
        <w:spacing w:before="120" w:after="120" w:line="276" w:lineRule="auto"/>
        <w:ind w:firstLine="567"/>
        <w:jc w:val="both"/>
        <w:rPr>
          <w:b w:val="0"/>
          <w:sz w:val="28"/>
          <w:szCs w:val="28"/>
        </w:rPr>
      </w:pPr>
      <w:r w:rsidRPr="000F60BB">
        <w:rPr>
          <w:b w:val="0"/>
          <w:sz w:val="28"/>
          <w:szCs w:val="28"/>
        </w:rPr>
        <w:t xml:space="preserve">1. Danh mục tài sản thông tin, dữ liệu có trong hệ thống. </w:t>
      </w:r>
    </w:p>
    <w:p w:rsidR="00BD5EB2" w:rsidRPr="000F60BB" w:rsidRDefault="00BD5EB2" w:rsidP="008E7068">
      <w:pPr>
        <w:spacing w:before="120" w:after="120" w:line="276" w:lineRule="auto"/>
        <w:ind w:firstLine="567"/>
        <w:jc w:val="both"/>
        <w:rPr>
          <w:b w:val="0"/>
          <w:sz w:val="28"/>
          <w:szCs w:val="28"/>
        </w:rPr>
      </w:pPr>
      <w:r w:rsidRPr="000F60BB">
        <w:rPr>
          <w:b w:val="0"/>
          <w:sz w:val="28"/>
          <w:szCs w:val="28"/>
        </w:rPr>
        <w:t xml:space="preserve">2. Đánh giá các rủi ro an toàn thông tin đối với mỗi loại tài sản. </w:t>
      </w:r>
    </w:p>
    <w:p w:rsidR="00BD5EB2" w:rsidRPr="000F60BB" w:rsidRDefault="00BD5EB2" w:rsidP="008E7068">
      <w:pPr>
        <w:spacing w:before="120" w:after="120" w:line="276" w:lineRule="auto"/>
        <w:ind w:firstLine="567"/>
        <w:jc w:val="both"/>
        <w:rPr>
          <w:b w:val="0"/>
          <w:sz w:val="28"/>
          <w:szCs w:val="28"/>
        </w:rPr>
      </w:pPr>
      <w:r w:rsidRPr="000F60BB">
        <w:rPr>
          <w:b w:val="0"/>
          <w:sz w:val="28"/>
          <w:szCs w:val="28"/>
        </w:rPr>
        <w:t>3. Có phương án dự phòng và khôi phục sau sự cố đối với thông tin, dữ liệu và ứng dụng.</w:t>
      </w:r>
    </w:p>
    <w:p w:rsidR="00BD5EB2" w:rsidRPr="000F60BB" w:rsidRDefault="00BD5EB2" w:rsidP="008E7068">
      <w:pPr>
        <w:spacing w:before="120" w:after="120" w:line="276" w:lineRule="auto"/>
        <w:ind w:firstLine="567"/>
        <w:jc w:val="both"/>
        <w:rPr>
          <w:sz w:val="28"/>
          <w:szCs w:val="28"/>
        </w:rPr>
      </w:pPr>
      <w:r w:rsidRPr="000F60BB">
        <w:rPr>
          <w:sz w:val="28"/>
          <w:szCs w:val="28"/>
        </w:rPr>
        <w:t>Điều 16. Kết thúc vận hành, khai thác, thanh lý, hủy bỏ</w:t>
      </w:r>
    </w:p>
    <w:p w:rsidR="00BD5EB2" w:rsidRPr="000F60BB" w:rsidRDefault="00BD5EB2" w:rsidP="008E7068">
      <w:pPr>
        <w:spacing w:before="120" w:after="120" w:line="276" w:lineRule="auto"/>
        <w:ind w:firstLine="567"/>
        <w:jc w:val="both"/>
        <w:rPr>
          <w:b w:val="0"/>
          <w:sz w:val="28"/>
          <w:szCs w:val="28"/>
        </w:rPr>
      </w:pPr>
      <w:r w:rsidRPr="000F60BB">
        <w:rPr>
          <w:b w:val="0"/>
          <w:sz w:val="28"/>
          <w:szCs w:val="28"/>
        </w:rPr>
        <w:t xml:space="preserve">Quy định, quy trình về kết thúc vận hành, khai thác, thanh lý, hủy bỏ bao gồm các nội dung sau: </w:t>
      </w:r>
    </w:p>
    <w:p w:rsidR="00BD5EB2" w:rsidRPr="000F60BB" w:rsidRDefault="00BD5EB2" w:rsidP="008E7068">
      <w:pPr>
        <w:spacing w:before="120" w:after="120" w:line="276" w:lineRule="auto"/>
        <w:ind w:firstLine="567"/>
        <w:jc w:val="both"/>
        <w:rPr>
          <w:b w:val="0"/>
          <w:sz w:val="28"/>
          <w:szCs w:val="28"/>
        </w:rPr>
      </w:pPr>
      <w:r w:rsidRPr="000F60BB">
        <w:rPr>
          <w:b w:val="0"/>
          <w:sz w:val="28"/>
          <w:szCs w:val="28"/>
        </w:rPr>
        <w:lastRenderedPageBreak/>
        <w:t xml:space="preserve">1. Thiết bị CNTT có chứa dữ liệu (máy tính, thiết bị lưu trữ, ...) khi bị hỏng phải được cán bộ vận hành kiểm tra, sửa chữa, khắc phục. Phải có biện pháp kiểm tra, giám sát đảm bảo không để lọt lộ thông tin hay lây nhiễm mã độc đối với máy tính mang ra bên ngoài sửa chữa, bảo hành. </w:t>
      </w:r>
    </w:p>
    <w:p w:rsidR="00BD5EB2" w:rsidRPr="000F60BB" w:rsidRDefault="00BD5EB2" w:rsidP="008E7068">
      <w:pPr>
        <w:spacing w:before="120" w:after="120" w:line="276" w:lineRule="auto"/>
        <w:ind w:firstLine="567"/>
        <w:jc w:val="both"/>
        <w:rPr>
          <w:b w:val="0"/>
          <w:sz w:val="28"/>
          <w:szCs w:val="28"/>
        </w:rPr>
      </w:pPr>
      <w:r w:rsidRPr="000F60BB">
        <w:rPr>
          <w:b w:val="0"/>
          <w:sz w:val="28"/>
          <w:szCs w:val="28"/>
        </w:rPr>
        <w:t xml:space="preserve">2. Trước khi tiến hành thanh lý/loại bỏ thiết bị công nghệ thông tin cũ, phải áp dụng các biện pháp kỹ thuật xoá bỏ hoàn toàn dữ liệu người dùng đã tạo ra, đảm bảo không thể phục hồi. </w:t>
      </w:r>
    </w:p>
    <w:p w:rsidR="00BD5EB2" w:rsidRPr="000F60BB" w:rsidRDefault="00BD5EB2" w:rsidP="008E7068">
      <w:pPr>
        <w:spacing w:before="120" w:after="120" w:line="276" w:lineRule="auto"/>
        <w:ind w:firstLine="567"/>
        <w:jc w:val="both"/>
        <w:rPr>
          <w:b w:val="0"/>
          <w:sz w:val="28"/>
          <w:szCs w:val="28"/>
        </w:rPr>
      </w:pPr>
      <w:r w:rsidRPr="000F60BB">
        <w:rPr>
          <w:b w:val="0"/>
          <w:sz w:val="28"/>
          <w:szCs w:val="28"/>
        </w:rPr>
        <w:t>3. Các phương tiện và thiết bị CNTT: Máy tính cá nhân (PC), máy tính xách tay, máy chủ, các thiết bị mạng, phương tiện lưu trữ như CD/DVD, thẻ nhớ, ổ cứng phải xóa sạch dữ liệu khi chuyển giao hoặc thay đổi mục đích sử dụng.</w:t>
      </w:r>
    </w:p>
    <w:p w:rsidR="00BD5EB2" w:rsidRPr="000F60BB" w:rsidRDefault="00BD5EB2" w:rsidP="008E7068">
      <w:pPr>
        <w:spacing w:before="120" w:after="120" w:line="276" w:lineRule="auto"/>
        <w:jc w:val="center"/>
        <w:rPr>
          <w:sz w:val="28"/>
          <w:szCs w:val="28"/>
        </w:rPr>
      </w:pPr>
      <w:r w:rsidRPr="000F60BB">
        <w:rPr>
          <w:sz w:val="28"/>
          <w:szCs w:val="28"/>
        </w:rPr>
        <w:t>Chương IV: TỔ CHỨC BẢO ĐẢM AN TOÀN THÔNG TIN</w:t>
      </w:r>
    </w:p>
    <w:p w:rsidR="00BD5EB2" w:rsidRPr="000F60BB" w:rsidRDefault="00BD5EB2" w:rsidP="008E7068">
      <w:pPr>
        <w:spacing w:before="120" w:after="120" w:line="276" w:lineRule="auto"/>
        <w:ind w:firstLine="567"/>
        <w:jc w:val="both"/>
        <w:rPr>
          <w:sz w:val="28"/>
          <w:szCs w:val="28"/>
        </w:rPr>
      </w:pPr>
      <w:r w:rsidRPr="000F60BB">
        <w:rPr>
          <w:sz w:val="28"/>
          <w:szCs w:val="28"/>
        </w:rPr>
        <w:t>Điều 17. Trách nhiệm của Uỷ ban nhân dân thị xã Ninh Hòa</w:t>
      </w:r>
    </w:p>
    <w:p w:rsidR="00BD5EB2" w:rsidRPr="000F60BB" w:rsidRDefault="00BD5EB2" w:rsidP="008E7068">
      <w:pPr>
        <w:spacing w:before="120" w:after="120" w:line="276" w:lineRule="auto"/>
        <w:ind w:firstLine="567"/>
        <w:jc w:val="both"/>
        <w:rPr>
          <w:b w:val="0"/>
          <w:sz w:val="28"/>
          <w:szCs w:val="28"/>
        </w:rPr>
      </w:pPr>
      <w:r w:rsidRPr="000F60BB">
        <w:rPr>
          <w:b w:val="0"/>
          <w:sz w:val="28"/>
          <w:szCs w:val="28"/>
        </w:rPr>
        <w:t xml:space="preserve">Thực hiện trách nhiệm theo quy định tại Điều 22 Nghị định 85/2016/NĐ CP ngày 01 tháng 7 năm 2016 của Chính phủ về về bảo đảm an toàn hệ thống thông tin theo cấp độ. </w:t>
      </w:r>
    </w:p>
    <w:p w:rsidR="00BD5EB2" w:rsidRPr="000F60BB" w:rsidRDefault="00BD5EB2" w:rsidP="008E7068">
      <w:pPr>
        <w:spacing w:before="120" w:after="120" w:line="276" w:lineRule="auto"/>
        <w:ind w:firstLine="567"/>
        <w:jc w:val="both"/>
        <w:rPr>
          <w:sz w:val="28"/>
          <w:szCs w:val="28"/>
        </w:rPr>
      </w:pPr>
      <w:r w:rsidRPr="000F60BB">
        <w:rPr>
          <w:sz w:val="28"/>
          <w:szCs w:val="28"/>
        </w:rPr>
        <w:t xml:space="preserve">Điều 18. Trách nhiệm của Phòng Văn hoá và Thông tin thị xã; Văn phòng HĐND và UBND thị xã </w:t>
      </w:r>
    </w:p>
    <w:p w:rsidR="00BD5EB2" w:rsidRPr="000F60BB" w:rsidRDefault="00BD5EB2" w:rsidP="008E7068">
      <w:pPr>
        <w:spacing w:before="120" w:after="120" w:line="276" w:lineRule="auto"/>
        <w:ind w:firstLine="567"/>
        <w:jc w:val="both"/>
        <w:rPr>
          <w:b w:val="0"/>
          <w:sz w:val="28"/>
          <w:szCs w:val="28"/>
        </w:rPr>
      </w:pPr>
      <w:r w:rsidRPr="000F60BB">
        <w:rPr>
          <w:b w:val="0"/>
          <w:sz w:val="28"/>
          <w:szCs w:val="28"/>
        </w:rPr>
        <w:t xml:space="preserve">1. Giao Phòng Văn hoá và Thông tin là bộ phận chuyên trách về an toàn thông tin, có trách nhiệm </w:t>
      </w:r>
      <w:r w:rsidR="00C9366A" w:rsidRPr="000F60BB">
        <w:rPr>
          <w:b w:val="0"/>
          <w:sz w:val="28"/>
          <w:szCs w:val="28"/>
        </w:rPr>
        <w:t xml:space="preserve">triển khai các quy định, hướng dẫn chuyên môn về công tác </w:t>
      </w:r>
      <w:r w:rsidRPr="000F60BB">
        <w:rPr>
          <w:b w:val="0"/>
          <w:sz w:val="28"/>
          <w:szCs w:val="28"/>
        </w:rPr>
        <w:t>bảo đảm an toàn thông tin cho hệ thống thông tin</w:t>
      </w:r>
      <w:r w:rsidR="00C9366A" w:rsidRPr="000F60BB">
        <w:rPr>
          <w:b w:val="0"/>
          <w:sz w:val="28"/>
          <w:szCs w:val="28"/>
        </w:rPr>
        <w:t xml:space="preserve"> của thị xã</w:t>
      </w:r>
      <w:r w:rsidRPr="000F60BB">
        <w:rPr>
          <w:b w:val="0"/>
          <w:sz w:val="28"/>
          <w:szCs w:val="28"/>
        </w:rPr>
        <w:t xml:space="preserve">. </w:t>
      </w:r>
    </w:p>
    <w:p w:rsidR="00C9366A" w:rsidRPr="000F60BB" w:rsidRDefault="00C9366A" w:rsidP="008E7068">
      <w:pPr>
        <w:spacing w:before="120" w:after="120" w:line="276" w:lineRule="auto"/>
        <w:ind w:firstLine="567"/>
        <w:jc w:val="both"/>
        <w:rPr>
          <w:b w:val="0"/>
          <w:sz w:val="28"/>
          <w:szCs w:val="28"/>
        </w:rPr>
      </w:pPr>
      <w:r w:rsidRPr="000F60BB">
        <w:rPr>
          <w:b w:val="0"/>
          <w:sz w:val="28"/>
          <w:szCs w:val="28"/>
        </w:rPr>
        <w:t xml:space="preserve">2. Giao Văn phòng HĐND và UBND thị xã là cơ quan quản lý trực tiếp các hệ thống thông tin của thị xã, </w:t>
      </w:r>
      <w:r w:rsidRPr="000F60BB">
        <w:rPr>
          <w:b w:val="0"/>
          <w:sz w:val="28"/>
          <w:szCs w:val="28"/>
        </w:rPr>
        <w:t xml:space="preserve">có trách nhiệm </w:t>
      </w:r>
      <w:r w:rsidRPr="000F60BB">
        <w:rPr>
          <w:b w:val="0"/>
          <w:sz w:val="28"/>
          <w:szCs w:val="28"/>
        </w:rPr>
        <w:t>thực hiện các giải pháp, biện pháp</w:t>
      </w:r>
      <w:r w:rsidRPr="000F60BB">
        <w:rPr>
          <w:b w:val="0"/>
          <w:sz w:val="28"/>
          <w:szCs w:val="28"/>
        </w:rPr>
        <w:t xml:space="preserve"> bảo đảm an toàn thông tin cho </w:t>
      </w:r>
      <w:r w:rsidRPr="000F60BB">
        <w:rPr>
          <w:b w:val="0"/>
          <w:sz w:val="28"/>
          <w:szCs w:val="28"/>
        </w:rPr>
        <w:t xml:space="preserve">các </w:t>
      </w:r>
      <w:r w:rsidRPr="000F60BB">
        <w:rPr>
          <w:b w:val="0"/>
          <w:sz w:val="28"/>
          <w:szCs w:val="28"/>
        </w:rPr>
        <w:t>hệ thống thông tin của thị xã.</w:t>
      </w:r>
    </w:p>
    <w:p w:rsidR="00BD5EB2" w:rsidRPr="000F60BB" w:rsidRDefault="00BD5EB2" w:rsidP="008E7068">
      <w:pPr>
        <w:spacing w:before="120" w:after="120" w:line="276" w:lineRule="auto"/>
        <w:ind w:firstLine="567"/>
        <w:jc w:val="both"/>
        <w:rPr>
          <w:b w:val="0"/>
          <w:sz w:val="28"/>
          <w:szCs w:val="28"/>
        </w:rPr>
      </w:pPr>
      <w:r w:rsidRPr="000F60BB">
        <w:rPr>
          <w:b w:val="0"/>
          <w:sz w:val="28"/>
          <w:szCs w:val="28"/>
        </w:rPr>
        <w:t xml:space="preserve">2. Tuân thủ các quy định về trách nhiệm của bộ phận chuyên trách về an toàn thông tin được giao tại Quy chế này. </w:t>
      </w:r>
    </w:p>
    <w:p w:rsidR="00C9366A" w:rsidRPr="000F60BB" w:rsidRDefault="00BD5EB2" w:rsidP="008E7068">
      <w:pPr>
        <w:spacing w:before="120" w:after="120" w:line="276" w:lineRule="auto"/>
        <w:ind w:firstLine="567"/>
        <w:jc w:val="both"/>
        <w:rPr>
          <w:sz w:val="28"/>
          <w:szCs w:val="28"/>
        </w:rPr>
      </w:pPr>
      <w:r w:rsidRPr="000F60BB">
        <w:rPr>
          <w:sz w:val="28"/>
          <w:szCs w:val="28"/>
        </w:rPr>
        <w:t>Điều 19. Trách nhiệm của người dùng (cơ quan, đơn vị</w:t>
      </w:r>
      <w:r w:rsidR="00C9366A" w:rsidRPr="000F60BB">
        <w:rPr>
          <w:sz w:val="28"/>
          <w:szCs w:val="28"/>
        </w:rPr>
        <w:t>, UBND các xã, phường</w:t>
      </w:r>
      <w:r w:rsidRPr="000F60BB">
        <w:rPr>
          <w:sz w:val="28"/>
          <w:szCs w:val="28"/>
        </w:rPr>
        <w:t xml:space="preserve"> thuộc Uỷ ban nhân dân </w:t>
      </w:r>
      <w:r w:rsidR="00C9366A" w:rsidRPr="000F60BB">
        <w:rPr>
          <w:sz w:val="28"/>
          <w:szCs w:val="28"/>
        </w:rPr>
        <w:t>thị xã Ninh Hòa</w:t>
      </w:r>
      <w:r w:rsidRPr="000F60BB">
        <w:rPr>
          <w:sz w:val="28"/>
          <w:szCs w:val="28"/>
        </w:rPr>
        <w:t>; cán bộ, công chức, viên chức, người lao động thuộc các cơ quan, đơn vị</w:t>
      </w:r>
      <w:r w:rsidR="00C9366A" w:rsidRPr="000F60BB">
        <w:rPr>
          <w:sz w:val="28"/>
          <w:szCs w:val="28"/>
        </w:rPr>
        <w:t>, UBND các xã, phường</w:t>
      </w:r>
      <w:r w:rsidRPr="000F60BB">
        <w:rPr>
          <w:sz w:val="28"/>
          <w:szCs w:val="28"/>
        </w:rPr>
        <w:t xml:space="preserve"> thuộc Uỷ ban nhân dân </w:t>
      </w:r>
      <w:r w:rsidR="00C9366A" w:rsidRPr="000F60BB">
        <w:rPr>
          <w:sz w:val="28"/>
          <w:szCs w:val="28"/>
        </w:rPr>
        <w:t>thị xã Ninh Hòa</w:t>
      </w:r>
      <w:r w:rsidRPr="000F60BB">
        <w:rPr>
          <w:sz w:val="28"/>
          <w:szCs w:val="28"/>
        </w:rPr>
        <w:t xml:space="preserve">) </w:t>
      </w:r>
    </w:p>
    <w:p w:rsidR="00BD5EB2" w:rsidRPr="000F60BB" w:rsidRDefault="00BD5EB2" w:rsidP="008E7068">
      <w:pPr>
        <w:spacing w:before="120" w:after="120" w:line="276" w:lineRule="auto"/>
        <w:ind w:firstLine="567"/>
        <w:jc w:val="both"/>
        <w:rPr>
          <w:b w:val="0"/>
          <w:sz w:val="28"/>
          <w:szCs w:val="28"/>
        </w:rPr>
      </w:pPr>
      <w:r w:rsidRPr="000F60BB">
        <w:rPr>
          <w:b w:val="0"/>
          <w:sz w:val="28"/>
          <w:szCs w:val="28"/>
        </w:rPr>
        <w:t xml:space="preserve">Thực hiện nghiêm túc các quy định về quản lý, vận hành hệ thống tại </w:t>
      </w:r>
      <w:r w:rsidR="00C9366A" w:rsidRPr="000F60BB">
        <w:rPr>
          <w:b w:val="0"/>
          <w:sz w:val="28"/>
          <w:szCs w:val="28"/>
        </w:rPr>
        <w:t xml:space="preserve">cơ quan, </w:t>
      </w:r>
      <w:r w:rsidRPr="000F60BB">
        <w:rPr>
          <w:b w:val="0"/>
          <w:sz w:val="28"/>
          <w:szCs w:val="28"/>
        </w:rPr>
        <w:t>đơn vị theo đúng các quy định hiện hành. Chấp hành đúng các quy định về an toàn thông tin tại Điều 14 Quy chế này.</w:t>
      </w:r>
    </w:p>
    <w:p w:rsidR="00C9366A" w:rsidRPr="000F60BB" w:rsidRDefault="00C9366A" w:rsidP="008E7068">
      <w:pPr>
        <w:spacing w:before="120" w:after="120" w:line="276" w:lineRule="auto"/>
        <w:ind w:firstLine="567"/>
        <w:jc w:val="center"/>
        <w:rPr>
          <w:sz w:val="28"/>
          <w:szCs w:val="28"/>
        </w:rPr>
      </w:pPr>
      <w:r w:rsidRPr="000F60BB">
        <w:rPr>
          <w:sz w:val="28"/>
          <w:szCs w:val="28"/>
        </w:rPr>
        <w:t>Chương V: TỔ CHỨC THỰC HIỆN</w:t>
      </w:r>
    </w:p>
    <w:p w:rsidR="00C9366A" w:rsidRPr="000F60BB" w:rsidRDefault="00C9366A" w:rsidP="008E7068">
      <w:pPr>
        <w:spacing w:before="120" w:after="120" w:line="276" w:lineRule="auto"/>
        <w:ind w:firstLine="567"/>
        <w:jc w:val="both"/>
        <w:rPr>
          <w:sz w:val="28"/>
          <w:szCs w:val="28"/>
        </w:rPr>
      </w:pPr>
      <w:r w:rsidRPr="000F60BB">
        <w:rPr>
          <w:sz w:val="28"/>
          <w:szCs w:val="28"/>
        </w:rPr>
        <w:t xml:space="preserve">Điều 20. Xây dựng và công bố </w:t>
      </w:r>
    </w:p>
    <w:p w:rsidR="00C9366A" w:rsidRPr="000F60BB" w:rsidRDefault="00C9366A" w:rsidP="008E7068">
      <w:pPr>
        <w:spacing w:before="120" w:after="120" w:line="276" w:lineRule="auto"/>
        <w:ind w:firstLine="567"/>
        <w:jc w:val="both"/>
        <w:rPr>
          <w:b w:val="0"/>
          <w:sz w:val="28"/>
          <w:szCs w:val="28"/>
        </w:rPr>
      </w:pPr>
      <w:r w:rsidRPr="000F60BB">
        <w:rPr>
          <w:b w:val="0"/>
          <w:sz w:val="28"/>
          <w:szCs w:val="28"/>
        </w:rPr>
        <w:lastRenderedPageBreak/>
        <w:t xml:space="preserve">Quy chế này được Phòng Văn hoá và Thông tin trình người đứng đầu đơn vị </w:t>
      </w:r>
      <w:r w:rsidRPr="000F60BB">
        <w:rPr>
          <w:b w:val="0"/>
          <w:sz w:val="28"/>
          <w:szCs w:val="28"/>
        </w:rPr>
        <w:t>chủ quản hệ thống thông tin thị xã</w:t>
      </w:r>
      <w:r w:rsidRPr="000F60BB">
        <w:rPr>
          <w:b w:val="0"/>
          <w:sz w:val="28"/>
          <w:szCs w:val="28"/>
        </w:rPr>
        <w:t xml:space="preserve"> trước khi công bố áp dụng.</w:t>
      </w:r>
    </w:p>
    <w:p w:rsidR="00C9366A" w:rsidRPr="000F60BB" w:rsidRDefault="00C9366A" w:rsidP="008E7068">
      <w:pPr>
        <w:spacing w:before="120" w:after="120" w:line="276" w:lineRule="auto"/>
        <w:ind w:firstLine="567"/>
        <w:jc w:val="both"/>
        <w:rPr>
          <w:sz w:val="28"/>
          <w:szCs w:val="28"/>
        </w:rPr>
      </w:pPr>
      <w:r w:rsidRPr="000F60BB">
        <w:rPr>
          <w:sz w:val="28"/>
          <w:szCs w:val="28"/>
        </w:rPr>
        <w:t>Điều 21. Rà soát, cập nhật, bổ sung Quy chế</w:t>
      </w:r>
      <w:r w:rsidR="00182903" w:rsidRPr="000F60BB">
        <w:rPr>
          <w:sz w:val="28"/>
          <w:szCs w:val="28"/>
        </w:rPr>
        <w:t xml:space="preserve"> và theo dõi thực hiện</w:t>
      </w:r>
    </w:p>
    <w:p w:rsidR="00C9366A" w:rsidRPr="000F60BB" w:rsidRDefault="00C9366A" w:rsidP="008E7068">
      <w:pPr>
        <w:spacing w:before="120" w:after="120" w:line="276" w:lineRule="auto"/>
        <w:ind w:firstLine="567"/>
        <w:jc w:val="both"/>
        <w:rPr>
          <w:b w:val="0"/>
          <w:sz w:val="28"/>
          <w:szCs w:val="28"/>
        </w:rPr>
      </w:pPr>
      <w:r w:rsidRPr="000F60BB">
        <w:rPr>
          <w:b w:val="0"/>
          <w:sz w:val="28"/>
          <w:szCs w:val="28"/>
        </w:rPr>
        <w:t>1. Định kỳ 0</w:t>
      </w:r>
      <w:r w:rsidRPr="000F60BB">
        <w:rPr>
          <w:b w:val="0"/>
          <w:sz w:val="28"/>
          <w:szCs w:val="28"/>
        </w:rPr>
        <w:t>2</w:t>
      </w:r>
      <w:r w:rsidRPr="000F60BB">
        <w:rPr>
          <w:b w:val="0"/>
          <w:sz w:val="28"/>
          <w:szCs w:val="28"/>
        </w:rPr>
        <w:t xml:space="preserve"> năm hoặc khi có thay đổi </w:t>
      </w:r>
      <w:r w:rsidRPr="000F60BB">
        <w:rPr>
          <w:b w:val="0"/>
          <w:sz w:val="28"/>
          <w:szCs w:val="28"/>
        </w:rPr>
        <w:t>về các văn bản quy phạm pháp luật chuyên ngành, các</w:t>
      </w:r>
      <w:r w:rsidRPr="000F60BB">
        <w:rPr>
          <w:b w:val="0"/>
          <w:sz w:val="28"/>
          <w:szCs w:val="28"/>
        </w:rPr>
        <w:t xml:space="preserve"> chính sách ATTT</w:t>
      </w:r>
      <w:r w:rsidRPr="000F60BB">
        <w:rPr>
          <w:b w:val="0"/>
          <w:sz w:val="28"/>
          <w:szCs w:val="28"/>
        </w:rPr>
        <w:t xml:space="preserve"> thì </w:t>
      </w:r>
      <w:r w:rsidRPr="000F60BB">
        <w:rPr>
          <w:b w:val="0"/>
          <w:sz w:val="28"/>
          <w:szCs w:val="28"/>
        </w:rPr>
        <w:t xml:space="preserve">Phòng Văn hoá và Thông tin </w:t>
      </w:r>
      <w:r w:rsidRPr="000F60BB">
        <w:rPr>
          <w:b w:val="0"/>
          <w:sz w:val="28"/>
          <w:szCs w:val="28"/>
        </w:rPr>
        <w:t xml:space="preserve">thị xã cần </w:t>
      </w:r>
      <w:r w:rsidRPr="000F60BB">
        <w:rPr>
          <w:b w:val="0"/>
          <w:sz w:val="28"/>
          <w:szCs w:val="28"/>
        </w:rPr>
        <w:t>kiểm tra lại tính phù hợp và thực hiện rà soát, cập nhật, bổ sung</w:t>
      </w:r>
      <w:r w:rsidRPr="000F60BB">
        <w:rPr>
          <w:b w:val="0"/>
          <w:sz w:val="28"/>
          <w:szCs w:val="28"/>
        </w:rPr>
        <w:t xml:space="preserve"> theo tình hình thực tế của thị xã</w:t>
      </w:r>
      <w:r w:rsidR="00182903" w:rsidRPr="000F60BB">
        <w:rPr>
          <w:b w:val="0"/>
          <w:sz w:val="28"/>
          <w:szCs w:val="28"/>
        </w:rPr>
        <w:t xml:space="preserve"> </w:t>
      </w:r>
      <w:r w:rsidR="00182903" w:rsidRPr="000F60BB">
        <w:rPr>
          <w:b w:val="0"/>
          <w:sz w:val="28"/>
          <w:szCs w:val="28"/>
        </w:rPr>
        <w:t>đảm bảo đúng với quy định của pháp luật.</w:t>
      </w:r>
      <w:r w:rsidRPr="000F60BB">
        <w:rPr>
          <w:b w:val="0"/>
          <w:sz w:val="28"/>
          <w:szCs w:val="28"/>
        </w:rPr>
        <w:t xml:space="preserve">. </w:t>
      </w:r>
    </w:p>
    <w:p w:rsidR="000F60BB" w:rsidRPr="000F60BB" w:rsidRDefault="00C9366A" w:rsidP="008E7068">
      <w:pPr>
        <w:spacing w:before="120" w:after="120" w:line="276" w:lineRule="auto"/>
        <w:ind w:firstLine="567"/>
        <w:jc w:val="both"/>
        <w:rPr>
          <w:b w:val="0"/>
          <w:sz w:val="28"/>
          <w:szCs w:val="28"/>
        </w:rPr>
      </w:pPr>
      <w:r w:rsidRPr="000F60BB">
        <w:rPr>
          <w:b w:val="0"/>
          <w:sz w:val="28"/>
          <w:szCs w:val="28"/>
        </w:rPr>
        <w:t xml:space="preserve">2. </w:t>
      </w:r>
      <w:r w:rsidR="00182903" w:rsidRPr="000F60BB">
        <w:rPr>
          <w:b w:val="0"/>
          <w:sz w:val="28"/>
          <w:szCs w:val="28"/>
        </w:rPr>
        <w:t xml:space="preserve">Phòng Văn hóa và Thông tin có trách nhiệm theo dõi, đôn đốc, kiểm tra, đánh giá việc thực hiện Quy chế, báo cáo Ủy ban nhân dân </w:t>
      </w:r>
      <w:r w:rsidR="00182903" w:rsidRPr="000F60BB">
        <w:rPr>
          <w:b w:val="0"/>
          <w:sz w:val="28"/>
          <w:szCs w:val="28"/>
        </w:rPr>
        <w:t>thị xã</w:t>
      </w:r>
      <w:r w:rsidR="00182903" w:rsidRPr="000F60BB">
        <w:rPr>
          <w:b w:val="0"/>
          <w:sz w:val="28"/>
          <w:szCs w:val="28"/>
        </w:rPr>
        <w:t xml:space="preserve"> theo định kỳ hằng năm hoặc đột xuất theo yêu cầu của UBND </w:t>
      </w:r>
      <w:r w:rsidR="00182903" w:rsidRPr="000F60BB">
        <w:rPr>
          <w:b w:val="0"/>
          <w:sz w:val="28"/>
          <w:szCs w:val="28"/>
        </w:rPr>
        <w:t>thị xã</w:t>
      </w:r>
      <w:r w:rsidR="00182903" w:rsidRPr="000F60BB">
        <w:rPr>
          <w:b w:val="0"/>
          <w:sz w:val="28"/>
          <w:szCs w:val="28"/>
        </w:rPr>
        <w:t xml:space="preserve"> và cơ quan có thẩm quyền của tỉnh</w:t>
      </w:r>
      <w:r w:rsidRPr="000F60BB">
        <w:rPr>
          <w:b w:val="0"/>
          <w:sz w:val="28"/>
          <w:szCs w:val="28"/>
        </w:rPr>
        <w:t>.</w:t>
      </w:r>
    </w:p>
    <w:p w:rsidR="00C9366A" w:rsidRPr="000F60BB" w:rsidRDefault="000F60BB" w:rsidP="008E7068">
      <w:pPr>
        <w:spacing w:before="120" w:after="120" w:line="276" w:lineRule="auto"/>
        <w:ind w:firstLine="567"/>
        <w:jc w:val="both"/>
        <w:rPr>
          <w:b w:val="0"/>
          <w:sz w:val="28"/>
          <w:szCs w:val="28"/>
        </w:rPr>
      </w:pPr>
      <w:r w:rsidRPr="000F60BB">
        <w:rPr>
          <w:b w:val="0"/>
          <w:sz w:val="28"/>
          <w:szCs w:val="28"/>
        </w:rPr>
        <w:t xml:space="preserve">Trong quá trình thực hiện </w:t>
      </w:r>
      <w:r w:rsidRPr="000F60BB">
        <w:rPr>
          <w:b w:val="0"/>
          <w:sz w:val="28"/>
          <w:szCs w:val="28"/>
        </w:rPr>
        <w:t>Q</w:t>
      </w:r>
      <w:r w:rsidRPr="000F60BB">
        <w:rPr>
          <w:b w:val="0"/>
          <w:sz w:val="28"/>
          <w:szCs w:val="28"/>
        </w:rPr>
        <w:t xml:space="preserve">uy chế, nếu có vấn đề vướng mắc, phát sinh, các </w:t>
      </w:r>
      <w:r w:rsidRPr="000F60BB">
        <w:rPr>
          <w:b w:val="0"/>
          <w:sz w:val="28"/>
          <w:szCs w:val="28"/>
        </w:rPr>
        <w:t xml:space="preserve">cơ quan, </w:t>
      </w:r>
      <w:r w:rsidRPr="000F60BB">
        <w:rPr>
          <w:b w:val="0"/>
          <w:sz w:val="28"/>
          <w:szCs w:val="28"/>
        </w:rPr>
        <w:t>đơn vị</w:t>
      </w:r>
      <w:r w:rsidRPr="000F60BB">
        <w:rPr>
          <w:b w:val="0"/>
          <w:sz w:val="28"/>
          <w:szCs w:val="28"/>
        </w:rPr>
        <w:t>, địa phương</w:t>
      </w:r>
      <w:r w:rsidRPr="000F60BB">
        <w:rPr>
          <w:b w:val="0"/>
          <w:sz w:val="28"/>
          <w:szCs w:val="28"/>
        </w:rPr>
        <w:t xml:space="preserve"> phản ánh kịp thời về Phòng Văn hóa và Thông tin để tổng hợp báo cáo Ủy ban nhân dân </w:t>
      </w:r>
      <w:r w:rsidRPr="000F60BB">
        <w:rPr>
          <w:b w:val="0"/>
          <w:sz w:val="28"/>
          <w:szCs w:val="28"/>
        </w:rPr>
        <w:t>thị xã xem xét, giải quyết.</w:t>
      </w:r>
      <w:r w:rsidR="00C9366A" w:rsidRPr="000F60BB">
        <w:rPr>
          <w:b w:val="0"/>
          <w:sz w:val="28"/>
          <w:szCs w:val="28"/>
        </w:rPr>
        <w:t>/.</w:t>
      </w:r>
    </w:p>
    <w:sectPr w:rsidR="00C9366A" w:rsidRPr="000F60BB" w:rsidSect="00EA36C7">
      <w:headerReference w:type="default" r:id="rId23"/>
      <w:footerReference w:type="even" r:id="rId24"/>
      <w:footerReference w:type="default" r:id="rId25"/>
      <w:footnotePr>
        <w:pos w:val="beneathText"/>
      </w:footnotePr>
      <w:pgSz w:w="11905" w:h="16837" w:code="9"/>
      <w:pgMar w:top="965" w:right="851" w:bottom="1134" w:left="1701" w:header="570"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EA4" w:rsidRDefault="003B3EA4">
      <w:r>
        <w:separator/>
      </w:r>
    </w:p>
  </w:endnote>
  <w:endnote w:type="continuationSeparator" w:id="0">
    <w:p w:rsidR="003B3EA4" w:rsidRDefault="003B3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EB2" w:rsidRDefault="00BD5EB2" w:rsidP="002347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D5EB2" w:rsidRDefault="00BD5EB2" w:rsidP="002347F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EB2" w:rsidRDefault="00BD5EB2" w:rsidP="002347F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EA4" w:rsidRDefault="003B3EA4">
      <w:r>
        <w:separator/>
      </w:r>
    </w:p>
  </w:footnote>
  <w:footnote w:type="continuationSeparator" w:id="0">
    <w:p w:rsidR="003B3EA4" w:rsidRDefault="003B3E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EB2" w:rsidRPr="00EA36C7" w:rsidRDefault="00BD5EB2" w:rsidP="00EA36C7">
    <w:pPr>
      <w:pStyle w:val="Header"/>
      <w:jc w:val="center"/>
      <w:rPr>
        <w:b w:val="0"/>
      </w:rPr>
    </w:pPr>
    <w:r w:rsidRPr="008A60E8">
      <w:rPr>
        <w:b w:val="0"/>
      </w:rPr>
      <w:fldChar w:fldCharType="begin"/>
    </w:r>
    <w:r w:rsidRPr="008A60E8">
      <w:rPr>
        <w:b w:val="0"/>
      </w:rPr>
      <w:instrText xml:space="preserve"> PAGE   \* MERGEFORMAT </w:instrText>
    </w:r>
    <w:r w:rsidRPr="008A60E8">
      <w:rPr>
        <w:b w:val="0"/>
      </w:rPr>
      <w:fldChar w:fldCharType="separate"/>
    </w:r>
    <w:r w:rsidR="000F60BB">
      <w:rPr>
        <w:b w:val="0"/>
        <w:noProof/>
      </w:rPr>
      <w:t>15</w:t>
    </w:r>
    <w:r w:rsidRPr="008A60E8">
      <w:rPr>
        <w:b w:val="0"/>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FC8"/>
    <w:rsid w:val="00006CC1"/>
    <w:rsid w:val="00010552"/>
    <w:rsid w:val="00010A09"/>
    <w:rsid w:val="00014D79"/>
    <w:rsid w:val="0002102F"/>
    <w:rsid w:val="00023142"/>
    <w:rsid w:val="0002589C"/>
    <w:rsid w:val="00031445"/>
    <w:rsid w:val="00031F62"/>
    <w:rsid w:val="000425D3"/>
    <w:rsid w:val="0004405F"/>
    <w:rsid w:val="0005044C"/>
    <w:rsid w:val="00050D1B"/>
    <w:rsid w:val="00057E40"/>
    <w:rsid w:val="000611B7"/>
    <w:rsid w:val="000611CD"/>
    <w:rsid w:val="00063C19"/>
    <w:rsid w:val="000670E3"/>
    <w:rsid w:val="00081F22"/>
    <w:rsid w:val="00087F9B"/>
    <w:rsid w:val="000903EC"/>
    <w:rsid w:val="000911CA"/>
    <w:rsid w:val="00093581"/>
    <w:rsid w:val="00093FDA"/>
    <w:rsid w:val="00095F99"/>
    <w:rsid w:val="000A4B96"/>
    <w:rsid w:val="000B611C"/>
    <w:rsid w:val="000B70F4"/>
    <w:rsid w:val="000D2220"/>
    <w:rsid w:val="000D7FE2"/>
    <w:rsid w:val="000E064A"/>
    <w:rsid w:val="000E389C"/>
    <w:rsid w:val="000F257F"/>
    <w:rsid w:val="000F60BB"/>
    <w:rsid w:val="00102E17"/>
    <w:rsid w:val="00104CC7"/>
    <w:rsid w:val="00106C28"/>
    <w:rsid w:val="0011136A"/>
    <w:rsid w:val="001114E3"/>
    <w:rsid w:val="001122E5"/>
    <w:rsid w:val="00116EE4"/>
    <w:rsid w:val="00143F47"/>
    <w:rsid w:val="00150129"/>
    <w:rsid w:val="001531D7"/>
    <w:rsid w:val="00157DDA"/>
    <w:rsid w:val="00157F54"/>
    <w:rsid w:val="00170313"/>
    <w:rsid w:val="0017062E"/>
    <w:rsid w:val="00177C17"/>
    <w:rsid w:val="0018001E"/>
    <w:rsid w:val="00182903"/>
    <w:rsid w:val="00185F25"/>
    <w:rsid w:val="00187C73"/>
    <w:rsid w:val="001921A3"/>
    <w:rsid w:val="00192727"/>
    <w:rsid w:val="0019592D"/>
    <w:rsid w:val="001A60DC"/>
    <w:rsid w:val="001B013A"/>
    <w:rsid w:val="001C4B4A"/>
    <w:rsid w:val="001C67AD"/>
    <w:rsid w:val="001C74BB"/>
    <w:rsid w:val="001C7829"/>
    <w:rsid w:val="001D0BB0"/>
    <w:rsid w:val="001E2E40"/>
    <w:rsid w:val="001E71DF"/>
    <w:rsid w:val="001F7F85"/>
    <w:rsid w:val="00200359"/>
    <w:rsid w:val="002048C6"/>
    <w:rsid w:val="00207AC6"/>
    <w:rsid w:val="00211DF9"/>
    <w:rsid w:val="00215265"/>
    <w:rsid w:val="002347F9"/>
    <w:rsid w:val="00235AA1"/>
    <w:rsid w:val="00256CF4"/>
    <w:rsid w:val="002605A0"/>
    <w:rsid w:val="00262A4C"/>
    <w:rsid w:val="00266D15"/>
    <w:rsid w:val="00267A83"/>
    <w:rsid w:val="00293885"/>
    <w:rsid w:val="002B04C9"/>
    <w:rsid w:val="002C06D9"/>
    <w:rsid w:val="002C1D2B"/>
    <w:rsid w:val="002C48FC"/>
    <w:rsid w:val="002D2954"/>
    <w:rsid w:val="002D583A"/>
    <w:rsid w:val="002D61EE"/>
    <w:rsid w:val="002E7844"/>
    <w:rsid w:val="002F018D"/>
    <w:rsid w:val="002F0269"/>
    <w:rsid w:val="002F10E0"/>
    <w:rsid w:val="002F7A68"/>
    <w:rsid w:val="00302B18"/>
    <w:rsid w:val="0030627E"/>
    <w:rsid w:val="0031054B"/>
    <w:rsid w:val="003268FF"/>
    <w:rsid w:val="00331E94"/>
    <w:rsid w:val="00334D56"/>
    <w:rsid w:val="00347B8C"/>
    <w:rsid w:val="00351DBA"/>
    <w:rsid w:val="00352C13"/>
    <w:rsid w:val="00353988"/>
    <w:rsid w:val="00356840"/>
    <w:rsid w:val="00362B00"/>
    <w:rsid w:val="003639AD"/>
    <w:rsid w:val="00364ECA"/>
    <w:rsid w:val="00365533"/>
    <w:rsid w:val="0036602F"/>
    <w:rsid w:val="0038254D"/>
    <w:rsid w:val="003867D4"/>
    <w:rsid w:val="00386B08"/>
    <w:rsid w:val="003A14A8"/>
    <w:rsid w:val="003A2DF7"/>
    <w:rsid w:val="003B3EA4"/>
    <w:rsid w:val="003B6E33"/>
    <w:rsid w:val="003C02D0"/>
    <w:rsid w:val="003C170D"/>
    <w:rsid w:val="003C28CD"/>
    <w:rsid w:val="003C6E20"/>
    <w:rsid w:val="003D397D"/>
    <w:rsid w:val="003E0A0C"/>
    <w:rsid w:val="003E2AAA"/>
    <w:rsid w:val="003E5A4E"/>
    <w:rsid w:val="003F0DBF"/>
    <w:rsid w:val="003F34A1"/>
    <w:rsid w:val="003F4C72"/>
    <w:rsid w:val="00414071"/>
    <w:rsid w:val="00420236"/>
    <w:rsid w:val="00421DAD"/>
    <w:rsid w:val="00444A90"/>
    <w:rsid w:val="00450164"/>
    <w:rsid w:val="00457D1A"/>
    <w:rsid w:val="0046404B"/>
    <w:rsid w:val="00491F40"/>
    <w:rsid w:val="00495C56"/>
    <w:rsid w:val="004A1AC7"/>
    <w:rsid w:val="004A300C"/>
    <w:rsid w:val="004B08F7"/>
    <w:rsid w:val="004B0B4B"/>
    <w:rsid w:val="004B135C"/>
    <w:rsid w:val="004B1EC2"/>
    <w:rsid w:val="004B3E10"/>
    <w:rsid w:val="004C06E2"/>
    <w:rsid w:val="004C2EAD"/>
    <w:rsid w:val="004C31E9"/>
    <w:rsid w:val="004D1130"/>
    <w:rsid w:val="004F16E7"/>
    <w:rsid w:val="00500210"/>
    <w:rsid w:val="005058F7"/>
    <w:rsid w:val="00510929"/>
    <w:rsid w:val="0051306D"/>
    <w:rsid w:val="00513E95"/>
    <w:rsid w:val="0052226A"/>
    <w:rsid w:val="005335E5"/>
    <w:rsid w:val="00537AF8"/>
    <w:rsid w:val="00545F98"/>
    <w:rsid w:val="00553454"/>
    <w:rsid w:val="0056694D"/>
    <w:rsid w:val="0057248C"/>
    <w:rsid w:val="00574764"/>
    <w:rsid w:val="00585A89"/>
    <w:rsid w:val="00590D9E"/>
    <w:rsid w:val="005A05DD"/>
    <w:rsid w:val="005A12BB"/>
    <w:rsid w:val="005A3022"/>
    <w:rsid w:val="005A6FA2"/>
    <w:rsid w:val="005D3658"/>
    <w:rsid w:val="005D3814"/>
    <w:rsid w:val="005E184A"/>
    <w:rsid w:val="005F133E"/>
    <w:rsid w:val="00603B43"/>
    <w:rsid w:val="00604120"/>
    <w:rsid w:val="00605C07"/>
    <w:rsid w:val="00611C89"/>
    <w:rsid w:val="006151FD"/>
    <w:rsid w:val="00616FF5"/>
    <w:rsid w:val="00621B61"/>
    <w:rsid w:val="006242F3"/>
    <w:rsid w:val="006421C7"/>
    <w:rsid w:val="00643C3E"/>
    <w:rsid w:val="0065710A"/>
    <w:rsid w:val="00662440"/>
    <w:rsid w:val="00681C41"/>
    <w:rsid w:val="006828B2"/>
    <w:rsid w:val="00687074"/>
    <w:rsid w:val="00695B52"/>
    <w:rsid w:val="00697E31"/>
    <w:rsid w:val="006A094A"/>
    <w:rsid w:val="006A5762"/>
    <w:rsid w:val="006B022E"/>
    <w:rsid w:val="006B0F7F"/>
    <w:rsid w:val="006B2852"/>
    <w:rsid w:val="006B4A04"/>
    <w:rsid w:val="006B79CE"/>
    <w:rsid w:val="006C2221"/>
    <w:rsid w:val="006D1D6E"/>
    <w:rsid w:val="006D4D16"/>
    <w:rsid w:val="006E4781"/>
    <w:rsid w:val="006E530A"/>
    <w:rsid w:val="00700103"/>
    <w:rsid w:val="00700B4F"/>
    <w:rsid w:val="00704C66"/>
    <w:rsid w:val="007056BF"/>
    <w:rsid w:val="00724893"/>
    <w:rsid w:val="0073125A"/>
    <w:rsid w:val="00731553"/>
    <w:rsid w:val="00747DD6"/>
    <w:rsid w:val="00761D5E"/>
    <w:rsid w:val="007707A1"/>
    <w:rsid w:val="007812E8"/>
    <w:rsid w:val="0078159E"/>
    <w:rsid w:val="00792B75"/>
    <w:rsid w:val="007A15C6"/>
    <w:rsid w:val="007A2887"/>
    <w:rsid w:val="007A5188"/>
    <w:rsid w:val="007C6174"/>
    <w:rsid w:val="007D2C22"/>
    <w:rsid w:val="007F6D87"/>
    <w:rsid w:val="007F74B0"/>
    <w:rsid w:val="007F7AF4"/>
    <w:rsid w:val="00805082"/>
    <w:rsid w:val="00811D16"/>
    <w:rsid w:val="00813D96"/>
    <w:rsid w:val="0082492A"/>
    <w:rsid w:val="00824E53"/>
    <w:rsid w:val="008400ED"/>
    <w:rsid w:val="0084467F"/>
    <w:rsid w:val="008459CD"/>
    <w:rsid w:val="008650D3"/>
    <w:rsid w:val="00866642"/>
    <w:rsid w:val="00873E32"/>
    <w:rsid w:val="0087600A"/>
    <w:rsid w:val="00880C83"/>
    <w:rsid w:val="0088780E"/>
    <w:rsid w:val="00887A12"/>
    <w:rsid w:val="008A60E8"/>
    <w:rsid w:val="008B0085"/>
    <w:rsid w:val="008B13DA"/>
    <w:rsid w:val="008B4C65"/>
    <w:rsid w:val="008B5671"/>
    <w:rsid w:val="008C1DDA"/>
    <w:rsid w:val="008C3F17"/>
    <w:rsid w:val="008C51BC"/>
    <w:rsid w:val="008C5A00"/>
    <w:rsid w:val="008C66B0"/>
    <w:rsid w:val="008E4C58"/>
    <w:rsid w:val="008E7068"/>
    <w:rsid w:val="008F0CEE"/>
    <w:rsid w:val="008F73F9"/>
    <w:rsid w:val="00903F98"/>
    <w:rsid w:val="00906A00"/>
    <w:rsid w:val="009208DC"/>
    <w:rsid w:val="00925F04"/>
    <w:rsid w:val="00926681"/>
    <w:rsid w:val="0092727D"/>
    <w:rsid w:val="00935A44"/>
    <w:rsid w:val="00940807"/>
    <w:rsid w:val="00940C2F"/>
    <w:rsid w:val="00941ECD"/>
    <w:rsid w:val="00943E82"/>
    <w:rsid w:val="00955357"/>
    <w:rsid w:val="009557F7"/>
    <w:rsid w:val="00964159"/>
    <w:rsid w:val="00967261"/>
    <w:rsid w:val="00977C49"/>
    <w:rsid w:val="0099568A"/>
    <w:rsid w:val="009B0518"/>
    <w:rsid w:val="009B2AFA"/>
    <w:rsid w:val="009B3C88"/>
    <w:rsid w:val="009B7B5A"/>
    <w:rsid w:val="009C1DE7"/>
    <w:rsid w:val="009D02AF"/>
    <w:rsid w:val="009E01EE"/>
    <w:rsid w:val="009F3422"/>
    <w:rsid w:val="009F750A"/>
    <w:rsid w:val="00A1352B"/>
    <w:rsid w:val="00A1597A"/>
    <w:rsid w:val="00A179E0"/>
    <w:rsid w:val="00A2125C"/>
    <w:rsid w:val="00A32822"/>
    <w:rsid w:val="00A32EE5"/>
    <w:rsid w:val="00A33E5D"/>
    <w:rsid w:val="00A403E8"/>
    <w:rsid w:val="00A43B2F"/>
    <w:rsid w:val="00A453CB"/>
    <w:rsid w:val="00A66243"/>
    <w:rsid w:val="00A67192"/>
    <w:rsid w:val="00A73E4D"/>
    <w:rsid w:val="00A7578A"/>
    <w:rsid w:val="00A772F0"/>
    <w:rsid w:val="00A80CFB"/>
    <w:rsid w:val="00A92E4C"/>
    <w:rsid w:val="00AA02D3"/>
    <w:rsid w:val="00AA0885"/>
    <w:rsid w:val="00AB0456"/>
    <w:rsid w:val="00AB58D1"/>
    <w:rsid w:val="00AC2845"/>
    <w:rsid w:val="00B0138F"/>
    <w:rsid w:val="00B050AA"/>
    <w:rsid w:val="00B122F3"/>
    <w:rsid w:val="00B17BB3"/>
    <w:rsid w:val="00B2266E"/>
    <w:rsid w:val="00B24E1F"/>
    <w:rsid w:val="00B32CC2"/>
    <w:rsid w:val="00B44855"/>
    <w:rsid w:val="00B517D9"/>
    <w:rsid w:val="00B52E7E"/>
    <w:rsid w:val="00B5320A"/>
    <w:rsid w:val="00B53882"/>
    <w:rsid w:val="00B60A66"/>
    <w:rsid w:val="00B655CF"/>
    <w:rsid w:val="00B6597D"/>
    <w:rsid w:val="00B74AFD"/>
    <w:rsid w:val="00B86410"/>
    <w:rsid w:val="00B93CCA"/>
    <w:rsid w:val="00B96DDF"/>
    <w:rsid w:val="00BA1764"/>
    <w:rsid w:val="00BD5EB2"/>
    <w:rsid w:val="00BD6A1E"/>
    <w:rsid w:val="00BE6043"/>
    <w:rsid w:val="00BF0D4D"/>
    <w:rsid w:val="00BF1DEC"/>
    <w:rsid w:val="00BF226F"/>
    <w:rsid w:val="00BF601C"/>
    <w:rsid w:val="00C03E04"/>
    <w:rsid w:val="00C04E41"/>
    <w:rsid w:val="00C10101"/>
    <w:rsid w:val="00C129DA"/>
    <w:rsid w:val="00C26371"/>
    <w:rsid w:val="00C34313"/>
    <w:rsid w:val="00C371F7"/>
    <w:rsid w:val="00C37E49"/>
    <w:rsid w:val="00C40471"/>
    <w:rsid w:val="00C435D9"/>
    <w:rsid w:val="00C544F8"/>
    <w:rsid w:val="00C64C18"/>
    <w:rsid w:val="00C66E0A"/>
    <w:rsid w:val="00C71306"/>
    <w:rsid w:val="00C713F5"/>
    <w:rsid w:val="00C80CCF"/>
    <w:rsid w:val="00C8139F"/>
    <w:rsid w:val="00C8389E"/>
    <w:rsid w:val="00C86200"/>
    <w:rsid w:val="00C92281"/>
    <w:rsid w:val="00C9366A"/>
    <w:rsid w:val="00CA1241"/>
    <w:rsid w:val="00CB5927"/>
    <w:rsid w:val="00CC5698"/>
    <w:rsid w:val="00CD0CF6"/>
    <w:rsid w:val="00CD6339"/>
    <w:rsid w:val="00CE217D"/>
    <w:rsid w:val="00CF383D"/>
    <w:rsid w:val="00D04356"/>
    <w:rsid w:val="00D065A2"/>
    <w:rsid w:val="00D23CE1"/>
    <w:rsid w:val="00D31108"/>
    <w:rsid w:val="00D400F0"/>
    <w:rsid w:val="00D4629A"/>
    <w:rsid w:val="00D51501"/>
    <w:rsid w:val="00D819F4"/>
    <w:rsid w:val="00D81B3A"/>
    <w:rsid w:val="00D82FC8"/>
    <w:rsid w:val="00D86616"/>
    <w:rsid w:val="00D90368"/>
    <w:rsid w:val="00D91B0D"/>
    <w:rsid w:val="00D9264D"/>
    <w:rsid w:val="00D96CD7"/>
    <w:rsid w:val="00DB0247"/>
    <w:rsid w:val="00DB2B7F"/>
    <w:rsid w:val="00DB2D42"/>
    <w:rsid w:val="00DB4403"/>
    <w:rsid w:val="00DC11F1"/>
    <w:rsid w:val="00DC7007"/>
    <w:rsid w:val="00DC7926"/>
    <w:rsid w:val="00DE43D4"/>
    <w:rsid w:val="00DE46A9"/>
    <w:rsid w:val="00DF137B"/>
    <w:rsid w:val="00DF4015"/>
    <w:rsid w:val="00E02960"/>
    <w:rsid w:val="00E03809"/>
    <w:rsid w:val="00E25403"/>
    <w:rsid w:val="00E25B8F"/>
    <w:rsid w:val="00E34206"/>
    <w:rsid w:val="00E37B6B"/>
    <w:rsid w:val="00E40551"/>
    <w:rsid w:val="00E40D5C"/>
    <w:rsid w:val="00E62E5D"/>
    <w:rsid w:val="00E630BA"/>
    <w:rsid w:val="00E66819"/>
    <w:rsid w:val="00E733E2"/>
    <w:rsid w:val="00E7715F"/>
    <w:rsid w:val="00E91927"/>
    <w:rsid w:val="00E9754A"/>
    <w:rsid w:val="00EA20FB"/>
    <w:rsid w:val="00EA3417"/>
    <w:rsid w:val="00EA36C7"/>
    <w:rsid w:val="00EA72D4"/>
    <w:rsid w:val="00EB2C6A"/>
    <w:rsid w:val="00EB36EB"/>
    <w:rsid w:val="00EB3F3C"/>
    <w:rsid w:val="00EB4A40"/>
    <w:rsid w:val="00EC4DAF"/>
    <w:rsid w:val="00ED1016"/>
    <w:rsid w:val="00ED76AF"/>
    <w:rsid w:val="00EE1AC1"/>
    <w:rsid w:val="00EF4DF3"/>
    <w:rsid w:val="00F11EBC"/>
    <w:rsid w:val="00F12687"/>
    <w:rsid w:val="00F22CD0"/>
    <w:rsid w:val="00F26625"/>
    <w:rsid w:val="00F313D8"/>
    <w:rsid w:val="00F37AB2"/>
    <w:rsid w:val="00F423F2"/>
    <w:rsid w:val="00F43FD0"/>
    <w:rsid w:val="00F5634B"/>
    <w:rsid w:val="00F66E7C"/>
    <w:rsid w:val="00F672D7"/>
    <w:rsid w:val="00F7329F"/>
    <w:rsid w:val="00F7587B"/>
    <w:rsid w:val="00F77059"/>
    <w:rsid w:val="00F812D2"/>
    <w:rsid w:val="00F81A23"/>
    <w:rsid w:val="00FA09A3"/>
    <w:rsid w:val="00FA4351"/>
    <w:rsid w:val="00FA547B"/>
    <w:rsid w:val="00FB1A5F"/>
    <w:rsid w:val="00FB4E6E"/>
    <w:rsid w:val="00FD2793"/>
    <w:rsid w:val="00FD7BED"/>
    <w:rsid w:val="00FE217B"/>
    <w:rsid w:val="00FF26F7"/>
    <w:rsid w:val="00FF2D0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FC8"/>
    <w:pPr>
      <w:suppressAutoHyphens/>
    </w:pPr>
    <w:rPr>
      <w:b/>
      <w:sz w:val="26"/>
      <w:szCs w:val="26"/>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D82FC8"/>
  </w:style>
  <w:style w:type="paragraph" w:styleId="Footer">
    <w:name w:val="footer"/>
    <w:basedOn w:val="Normal"/>
    <w:rsid w:val="00D82FC8"/>
    <w:pPr>
      <w:tabs>
        <w:tab w:val="center" w:pos="4320"/>
        <w:tab w:val="right" w:pos="8640"/>
      </w:tabs>
    </w:pPr>
  </w:style>
  <w:style w:type="paragraph" w:customStyle="1" w:styleId="Char">
    <w:name w:val="Char"/>
    <w:basedOn w:val="Normal"/>
    <w:semiHidden/>
    <w:rsid w:val="00CF383D"/>
    <w:pPr>
      <w:suppressAutoHyphens w:val="0"/>
      <w:spacing w:after="160" w:line="240" w:lineRule="exact"/>
    </w:pPr>
    <w:rPr>
      <w:rFonts w:ascii="Arial" w:hAnsi="Arial"/>
      <w:b w:val="0"/>
      <w:sz w:val="22"/>
      <w:szCs w:val="22"/>
      <w:lang w:eastAsia="en-US"/>
    </w:rPr>
  </w:style>
  <w:style w:type="paragraph" w:styleId="Header">
    <w:name w:val="header"/>
    <w:basedOn w:val="Normal"/>
    <w:link w:val="HeaderChar"/>
    <w:uiPriority w:val="99"/>
    <w:rsid w:val="00266D15"/>
    <w:pPr>
      <w:tabs>
        <w:tab w:val="center" w:pos="4680"/>
        <w:tab w:val="right" w:pos="9360"/>
      </w:tabs>
    </w:pPr>
  </w:style>
  <w:style w:type="character" w:customStyle="1" w:styleId="HeaderChar">
    <w:name w:val="Header Char"/>
    <w:link w:val="Header"/>
    <w:uiPriority w:val="99"/>
    <w:rsid w:val="00266D15"/>
    <w:rPr>
      <w:b/>
      <w:sz w:val="26"/>
      <w:szCs w:val="26"/>
      <w:lang w:eastAsia="ar-SA"/>
    </w:rPr>
  </w:style>
  <w:style w:type="table" w:styleId="TableGrid">
    <w:name w:val="Table Grid"/>
    <w:basedOn w:val="TableNormal"/>
    <w:rsid w:val="004B135C"/>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F4DF3"/>
    <w:pPr>
      <w:suppressAutoHyphens w:val="0"/>
      <w:spacing w:before="100" w:beforeAutospacing="1" w:after="100" w:afterAutospacing="1"/>
    </w:pPr>
    <w:rPr>
      <w:b w:val="0"/>
      <w:sz w:val="24"/>
      <w:szCs w:val="24"/>
      <w:lang w:val="vi-VN" w:eastAsia="vi-VN"/>
    </w:rPr>
  </w:style>
  <w:style w:type="paragraph" w:customStyle="1" w:styleId="CharChar">
    <w:name w:val="Char Char"/>
    <w:basedOn w:val="Normal"/>
    <w:semiHidden/>
    <w:rsid w:val="00E630BA"/>
    <w:pPr>
      <w:suppressAutoHyphens w:val="0"/>
      <w:spacing w:after="160" w:line="240" w:lineRule="exact"/>
    </w:pPr>
    <w:rPr>
      <w:rFonts w:ascii="Arial" w:hAnsi="Arial"/>
      <w:b w:val="0"/>
      <w:sz w:val="22"/>
      <w:szCs w:val="22"/>
      <w:lang w:eastAsia="en-US"/>
    </w:rPr>
  </w:style>
  <w:style w:type="paragraph" w:customStyle="1" w:styleId="CharCharCharChar1">
    <w:name w:val="Char Char Char Char1"/>
    <w:basedOn w:val="Normal"/>
    <w:rsid w:val="00095F99"/>
    <w:pPr>
      <w:suppressAutoHyphens w:val="0"/>
      <w:spacing w:after="160" w:line="240" w:lineRule="exact"/>
    </w:pPr>
    <w:rPr>
      <w:rFonts w:ascii="Verdana" w:eastAsia="MS Mincho" w:hAnsi="Verdana"/>
      <w:b w:val="0"/>
      <w:sz w:val="20"/>
      <w:szCs w:val="20"/>
      <w:lang w:eastAsia="en-US"/>
    </w:rPr>
  </w:style>
  <w:style w:type="character" w:customStyle="1" w:styleId="fontstyle01">
    <w:name w:val="fontstyle01"/>
    <w:basedOn w:val="DefaultParagraphFont"/>
    <w:rsid w:val="00C34313"/>
    <w:rPr>
      <w:rFonts w:ascii="Times New Roman" w:hAnsi="Times New Roman" w:cs="Times New Roman" w:hint="default"/>
      <w:b w:val="0"/>
      <w:bCs w:val="0"/>
      <w:i w:val="0"/>
      <w:iCs w:val="0"/>
      <w:color w:val="000000"/>
      <w:sz w:val="28"/>
      <w:szCs w:val="28"/>
    </w:rPr>
  </w:style>
  <w:style w:type="character" w:customStyle="1" w:styleId="allowtextselection">
    <w:name w:val="allowtextselection"/>
    <w:basedOn w:val="DefaultParagraphFont"/>
    <w:rsid w:val="000E389C"/>
  </w:style>
  <w:style w:type="character" w:styleId="Hyperlink">
    <w:name w:val="Hyperlink"/>
    <w:basedOn w:val="DefaultParagraphFont"/>
    <w:unhideWhenUsed/>
    <w:rsid w:val="00087F9B"/>
    <w:rPr>
      <w:color w:val="0563C1" w:themeColor="hyperlink"/>
      <w:u w:val="single"/>
    </w:rPr>
  </w:style>
  <w:style w:type="character" w:styleId="FollowedHyperlink">
    <w:name w:val="FollowedHyperlink"/>
    <w:basedOn w:val="DefaultParagraphFont"/>
    <w:semiHidden/>
    <w:unhideWhenUsed/>
    <w:rsid w:val="00087F9B"/>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FC8"/>
    <w:pPr>
      <w:suppressAutoHyphens/>
    </w:pPr>
    <w:rPr>
      <w:b/>
      <w:sz w:val="26"/>
      <w:szCs w:val="26"/>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D82FC8"/>
  </w:style>
  <w:style w:type="paragraph" w:styleId="Footer">
    <w:name w:val="footer"/>
    <w:basedOn w:val="Normal"/>
    <w:rsid w:val="00D82FC8"/>
    <w:pPr>
      <w:tabs>
        <w:tab w:val="center" w:pos="4320"/>
        <w:tab w:val="right" w:pos="8640"/>
      </w:tabs>
    </w:pPr>
  </w:style>
  <w:style w:type="paragraph" w:customStyle="1" w:styleId="Char">
    <w:name w:val="Char"/>
    <w:basedOn w:val="Normal"/>
    <w:semiHidden/>
    <w:rsid w:val="00CF383D"/>
    <w:pPr>
      <w:suppressAutoHyphens w:val="0"/>
      <w:spacing w:after="160" w:line="240" w:lineRule="exact"/>
    </w:pPr>
    <w:rPr>
      <w:rFonts w:ascii="Arial" w:hAnsi="Arial"/>
      <w:b w:val="0"/>
      <w:sz w:val="22"/>
      <w:szCs w:val="22"/>
      <w:lang w:eastAsia="en-US"/>
    </w:rPr>
  </w:style>
  <w:style w:type="paragraph" w:styleId="Header">
    <w:name w:val="header"/>
    <w:basedOn w:val="Normal"/>
    <w:link w:val="HeaderChar"/>
    <w:uiPriority w:val="99"/>
    <w:rsid w:val="00266D15"/>
    <w:pPr>
      <w:tabs>
        <w:tab w:val="center" w:pos="4680"/>
        <w:tab w:val="right" w:pos="9360"/>
      </w:tabs>
    </w:pPr>
  </w:style>
  <w:style w:type="character" w:customStyle="1" w:styleId="HeaderChar">
    <w:name w:val="Header Char"/>
    <w:link w:val="Header"/>
    <w:uiPriority w:val="99"/>
    <w:rsid w:val="00266D15"/>
    <w:rPr>
      <w:b/>
      <w:sz w:val="26"/>
      <w:szCs w:val="26"/>
      <w:lang w:eastAsia="ar-SA"/>
    </w:rPr>
  </w:style>
  <w:style w:type="table" w:styleId="TableGrid">
    <w:name w:val="Table Grid"/>
    <w:basedOn w:val="TableNormal"/>
    <w:rsid w:val="004B135C"/>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F4DF3"/>
    <w:pPr>
      <w:suppressAutoHyphens w:val="0"/>
      <w:spacing w:before="100" w:beforeAutospacing="1" w:after="100" w:afterAutospacing="1"/>
    </w:pPr>
    <w:rPr>
      <w:b w:val="0"/>
      <w:sz w:val="24"/>
      <w:szCs w:val="24"/>
      <w:lang w:val="vi-VN" w:eastAsia="vi-VN"/>
    </w:rPr>
  </w:style>
  <w:style w:type="paragraph" w:customStyle="1" w:styleId="CharChar">
    <w:name w:val="Char Char"/>
    <w:basedOn w:val="Normal"/>
    <w:semiHidden/>
    <w:rsid w:val="00E630BA"/>
    <w:pPr>
      <w:suppressAutoHyphens w:val="0"/>
      <w:spacing w:after="160" w:line="240" w:lineRule="exact"/>
    </w:pPr>
    <w:rPr>
      <w:rFonts w:ascii="Arial" w:hAnsi="Arial"/>
      <w:b w:val="0"/>
      <w:sz w:val="22"/>
      <w:szCs w:val="22"/>
      <w:lang w:eastAsia="en-US"/>
    </w:rPr>
  </w:style>
  <w:style w:type="paragraph" w:customStyle="1" w:styleId="CharCharCharChar1">
    <w:name w:val="Char Char Char Char1"/>
    <w:basedOn w:val="Normal"/>
    <w:rsid w:val="00095F99"/>
    <w:pPr>
      <w:suppressAutoHyphens w:val="0"/>
      <w:spacing w:after="160" w:line="240" w:lineRule="exact"/>
    </w:pPr>
    <w:rPr>
      <w:rFonts w:ascii="Verdana" w:eastAsia="MS Mincho" w:hAnsi="Verdana"/>
      <w:b w:val="0"/>
      <w:sz w:val="20"/>
      <w:szCs w:val="20"/>
      <w:lang w:eastAsia="en-US"/>
    </w:rPr>
  </w:style>
  <w:style w:type="character" w:customStyle="1" w:styleId="fontstyle01">
    <w:name w:val="fontstyle01"/>
    <w:basedOn w:val="DefaultParagraphFont"/>
    <w:rsid w:val="00C34313"/>
    <w:rPr>
      <w:rFonts w:ascii="Times New Roman" w:hAnsi="Times New Roman" w:cs="Times New Roman" w:hint="default"/>
      <w:b w:val="0"/>
      <w:bCs w:val="0"/>
      <w:i w:val="0"/>
      <w:iCs w:val="0"/>
      <w:color w:val="000000"/>
      <w:sz w:val="28"/>
      <w:szCs w:val="28"/>
    </w:rPr>
  </w:style>
  <w:style w:type="character" w:customStyle="1" w:styleId="allowtextselection">
    <w:name w:val="allowtextselection"/>
    <w:basedOn w:val="DefaultParagraphFont"/>
    <w:rsid w:val="000E389C"/>
  </w:style>
  <w:style w:type="character" w:styleId="Hyperlink">
    <w:name w:val="Hyperlink"/>
    <w:basedOn w:val="DefaultParagraphFont"/>
    <w:unhideWhenUsed/>
    <w:rsid w:val="00087F9B"/>
    <w:rPr>
      <w:color w:val="0563C1" w:themeColor="hyperlink"/>
      <w:u w:val="single"/>
    </w:rPr>
  </w:style>
  <w:style w:type="character" w:styleId="FollowedHyperlink">
    <w:name w:val="FollowedHyperlink"/>
    <w:basedOn w:val="DefaultParagraphFont"/>
    <w:semiHidden/>
    <w:unhideWhenUsed/>
    <w:rsid w:val="00087F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402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Ti%E1%BA%BFng_Anh" TargetMode="External"/><Relationship Id="rId13" Type="http://schemas.openxmlformats.org/officeDocument/2006/relationships/hyperlink" Target="https://vi.wikipedia.org/w/index.php?title=S%E1%BB%95_%C4%91%E1%BB%8Ba_ch%E1%BB%89&amp;action=edit&amp;redlink=1" TargetMode="External"/><Relationship Id="rId18" Type="http://schemas.openxmlformats.org/officeDocument/2006/relationships/hyperlink" Target="https://irlab.vn"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irlab.vn" TargetMode="External"/><Relationship Id="rId7" Type="http://schemas.openxmlformats.org/officeDocument/2006/relationships/endnotes" Target="endnotes.xml"/><Relationship Id="rId12" Type="http://schemas.openxmlformats.org/officeDocument/2006/relationships/hyperlink" Target="https://vi.wikipedia.org/w/index.php?title=S%E1%BB%95_l%E1%BB%8Bch&amp;action=edit&amp;redlink=1" TargetMode="External"/><Relationship Id="rId17" Type="http://schemas.openxmlformats.org/officeDocument/2006/relationships/hyperlink" Target="mailto:ir@vncert.vn"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vi.wikipedia.org/wiki/M%C3%A1y_t%C3%ADnh_b%E1%BB%8F_t%C3%BAi" TargetMode="External"/><Relationship Id="rId20" Type="http://schemas.openxmlformats.org/officeDocument/2006/relationships/hyperlink" Target="mailto:ir@vncert.v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wikipedia.org/wiki/%C4%90%E1%BB%93ng_h%E1%BB%93"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i.wikipedia.org/w/index.php?title=S%E1%BB%95_ghi_nh%E1%BB%9B&amp;action=edit&amp;redlink=1" TargetMode="External"/><Relationship Id="rId23" Type="http://schemas.openxmlformats.org/officeDocument/2006/relationships/header" Target="header1.xml"/><Relationship Id="rId10" Type="http://schemas.openxmlformats.org/officeDocument/2006/relationships/hyperlink" Target="https://vi.wikipedia.org/w/index.php?title=S%E1%BB%95_tay_c%C3%A1_nh%C3%A2n&amp;action=edit&amp;redlink=1" TargetMode="External"/><Relationship Id="rId19" Type="http://schemas.openxmlformats.org/officeDocument/2006/relationships/hyperlink" Target="https://vncert.vn" TargetMode="External"/><Relationship Id="rId4" Type="http://schemas.openxmlformats.org/officeDocument/2006/relationships/settings" Target="settings.xml"/><Relationship Id="rId9" Type="http://schemas.openxmlformats.org/officeDocument/2006/relationships/hyperlink" Target="https://vi.wikipedia.org/w/index.php?title=Thi%E1%BA%BFt_b%E1%BB%8B_c%E1%BA%A7m_tay&amp;action=edit&amp;redlink=1" TargetMode="External"/><Relationship Id="rId14" Type="http://schemas.openxmlformats.org/officeDocument/2006/relationships/hyperlink" Target="https://vi.wikipedia.org/w/index.php?title=Danh_s%C3%A1ch_vi%E1%BB%87c_c%E1%BA%A7n_l%C3%A0m&amp;action=edit&amp;redlink=1" TargetMode="External"/><Relationship Id="rId22" Type="http://schemas.openxmlformats.org/officeDocument/2006/relationships/hyperlink" Target="https://vncert.vn"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E6BA0-1264-4C94-94AA-82ECA2CE1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15</Pages>
  <Words>4432</Words>
  <Characters>25263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ỦY BAN NHÂN DÂN</vt:lpstr>
    </vt:vector>
  </TitlesOfParts>
  <Company>Microsoft</Company>
  <LinksUpToDate>false</LinksUpToDate>
  <CharactersWithSpaces>29636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User</dc:creator>
  <cp:lastModifiedBy>Nguyen Duy Khanh</cp:lastModifiedBy>
  <cp:revision>16</cp:revision>
  <dcterms:created xsi:type="dcterms:W3CDTF">2023-01-31T08:11:00Z</dcterms:created>
  <dcterms:modified xsi:type="dcterms:W3CDTF">2024-10-02T10:16:00Z</dcterms:modified>
</cp:coreProperties>
</file>